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2B952" w14:textId="77777777" w:rsidR="00D84FE4" w:rsidRPr="00EA642E" w:rsidRDefault="00D84FE4" w:rsidP="00EA642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2B9CC2CA" w:rsidR="00F82711" w:rsidRPr="00EA642E" w:rsidRDefault="00F82711" w:rsidP="00EA642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 xml:space="preserve">Sz. P. </w:t>
      </w:r>
      <w:r w:rsidR="00C863B1" w:rsidRPr="00EA642E">
        <w:rPr>
          <w:rFonts w:ascii="Arial" w:hAnsi="Arial" w:cs="Arial"/>
          <w:sz w:val="24"/>
          <w:szCs w:val="24"/>
        </w:rPr>
        <w:t xml:space="preserve">Kamil Kalinka </w:t>
      </w:r>
      <w:r w:rsidR="00A852E6" w:rsidRPr="00EA642E">
        <w:rPr>
          <w:rFonts w:ascii="Arial" w:hAnsi="Arial" w:cs="Arial"/>
          <w:sz w:val="24"/>
          <w:szCs w:val="24"/>
        </w:rPr>
        <w:t xml:space="preserve"> </w:t>
      </w:r>
      <w:r w:rsidR="0038530C" w:rsidRPr="00EA642E">
        <w:rPr>
          <w:rFonts w:ascii="Arial" w:hAnsi="Arial" w:cs="Arial"/>
          <w:sz w:val="24"/>
          <w:szCs w:val="24"/>
        </w:rPr>
        <w:t xml:space="preserve"> </w:t>
      </w:r>
      <w:r w:rsidR="00B02D2F" w:rsidRPr="00EA642E">
        <w:rPr>
          <w:rFonts w:ascii="Arial" w:hAnsi="Arial" w:cs="Arial"/>
          <w:sz w:val="24"/>
          <w:szCs w:val="24"/>
        </w:rPr>
        <w:t xml:space="preserve"> </w:t>
      </w:r>
      <w:r w:rsidR="00ED57BB" w:rsidRPr="00EA642E">
        <w:rPr>
          <w:rFonts w:ascii="Arial" w:hAnsi="Arial" w:cs="Arial"/>
          <w:sz w:val="24"/>
          <w:szCs w:val="24"/>
        </w:rPr>
        <w:t xml:space="preserve"> </w:t>
      </w:r>
      <w:r w:rsidR="00DD35C3" w:rsidRPr="00EA642E">
        <w:rPr>
          <w:rFonts w:ascii="Arial" w:hAnsi="Arial" w:cs="Arial"/>
          <w:sz w:val="24"/>
          <w:szCs w:val="24"/>
        </w:rPr>
        <w:t xml:space="preserve"> </w:t>
      </w:r>
      <w:r w:rsidR="00E648A3" w:rsidRPr="00EA642E">
        <w:rPr>
          <w:rFonts w:ascii="Arial" w:hAnsi="Arial" w:cs="Arial"/>
          <w:sz w:val="24"/>
          <w:szCs w:val="24"/>
        </w:rPr>
        <w:t xml:space="preserve"> </w:t>
      </w:r>
      <w:r w:rsidR="00514EC6" w:rsidRPr="00EA642E">
        <w:rPr>
          <w:rFonts w:ascii="Arial" w:hAnsi="Arial" w:cs="Arial"/>
          <w:sz w:val="24"/>
          <w:szCs w:val="24"/>
        </w:rPr>
        <w:t xml:space="preserve"> </w:t>
      </w:r>
      <w:r w:rsidR="00572324" w:rsidRPr="00EA642E">
        <w:rPr>
          <w:rFonts w:ascii="Arial" w:hAnsi="Arial" w:cs="Arial"/>
          <w:sz w:val="24"/>
          <w:szCs w:val="24"/>
        </w:rPr>
        <w:t xml:space="preserve"> </w:t>
      </w:r>
      <w:r w:rsidR="007757B3" w:rsidRPr="00EA642E">
        <w:rPr>
          <w:rFonts w:ascii="Arial" w:hAnsi="Arial" w:cs="Arial"/>
          <w:sz w:val="24"/>
          <w:szCs w:val="24"/>
        </w:rPr>
        <w:t xml:space="preserve"> </w:t>
      </w:r>
      <w:r w:rsidRPr="00EA642E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EA642E" w:rsidRDefault="00F82711" w:rsidP="00EA642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Radn</w:t>
      </w:r>
      <w:r w:rsidR="00ED57BB" w:rsidRPr="00EA642E">
        <w:rPr>
          <w:rFonts w:ascii="Arial" w:hAnsi="Arial" w:cs="Arial"/>
          <w:sz w:val="24"/>
          <w:szCs w:val="24"/>
        </w:rPr>
        <w:t>y</w:t>
      </w:r>
      <w:r w:rsidRPr="00EA642E">
        <w:rPr>
          <w:rFonts w:ascii="Arial" w:hAnsi="Arial" w:cs="Arial"/>
          <w:sz w:val="24"/>
          <w:szCs w:val="24"/>
        </w:rPr>
        <w:t xml:space="preserve"> Rady Miasta Tarnobrzega </w:t>
      </w:r>
    </w:p>
    <w:p w14:paraId="1B21676B" w14:textId="77777777" w:rsidR="007B6F22" w:rsidRPr="00EA642E" w:rsidRDefault="007B6F22" w:rsidP="00EA64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7011AA" w14:textId="77777777" w:rsidR="00BC1FFE" w:rsidRPr="00EA642E" w:rsidRDefault="00F82711" w:rsidP="00EA64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dotyczy:</w:t>
      </w:r>
      <w:r w:rsidRPr="00EA642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93D02" w:rsidRPr="00EA642E">
        <w:rPr>
          <w:rFonts w:ascii="Arial" w:hAnsi="Arial" w:cs="Arial"/>
          <w:sz w:val="24"/>
          <w:szCs w:val="24"/>
          <w:lang w:eastAsia="ar-SA"/>
        </w:rPr>
        <w:t>interpelacji</w:t>
      </w:r>
      <w:r w:rsidRPr="00EA642E">
        <w:rPr>
          <w:rFonts w:ascii="Arial" w:hAnsi="Arial" w:cs="Arial"/>
          <w:sz w:val="24"/>
          <w:szCs w:val="24"/>
        </w:rPr>
        <w:t xml:space="preserve"> w sprawie</w:t>
      </w:r>
      <w:r w:rsidR="00093D02" w:rsidRPr="00EA642E">
        <w:rPr>
          <w:rFonts w:ascii="Arial" w:hAnsi="Arial" w:cs="Arial"/>
          <w:sz w:val="24"/>
          <w:szCs w:val="24"/>
        </w:rPr>
        <w:t xml:space="preserve"> </w:t>
      </w:r>
      <w:r w:rsidR="00BC1FFE" w:rsidRPr="00EA642E">
        <w:rPr>
          <w:rFonts w:ascii="Arial" w:hAnsi="Arial" w:cs="Arial"/>
          <w:sz w:val="24"/>
          <w:szCs w:val="24"/>
        </w:rPr>
        <w:t xml:space="preserve">zwrócenia się do przedsiębiorstwa, które obsługuje komunikację miejską w Tarnobrzegu, o lepsze zsynchronizowanie rozkładu jazdy autobusów komunikacji miejskiej z rozkładem jazdy pociągów przejeżdżających przez Tarnobrzeg </w:t>
      </w:r>
    </w:p>
    <w:p w14:paraId="3E39C94C" w14:textId="6161ABE5" w:rsidR="00363D20" w:rsidRPr="00EA642E" w:rsidRDefault="00363D20" w:rsidP="00EA64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204DDF" w14:textId="3285A25C" w:rsidR="00BC1FFE" w:rsidRPr="00EA642E" w:rsidRDefault="005565DB" w:rsidP="00EA642E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W odpowiedzi na Pa</w:t>
      </w:r>
      <w:r w:rsidR="00DD35C3" w:rsidRPr="00EA642E">
        <w:rPr>
          <w:rFonts w:ascii="Arial" w:hAnsi="Arial" w:cs="Arial"/>
          <w:sz w:val="24"/>
          <w:szCs w:val="24"/>
        </w:rPr>
        <w:t>n</w:t>
      </w:r>
      <w:r w:rsidR="00ED57BB" w:rsidRPr="00EA642E">
        <w:rPr>
          <w:rFonts w:ascii="Arial" w:hAnsi="Arial" w:cs="Arial"/>
          <w:sz w:val="24"/>
          <w:szCs w:val="24"/>
        </w:rPr>
        <w:t>a</w:t>
      </w:r>
      <w:r w:rsidR="00F82711" w:rsidRPr="00EA642E">
        <w:rPr>
          <w:rFonts w:ascii="Arial" w:hAnsi="Arial" w:cs="Arial"/>
          <w:sz w:val="24"/>
          <w:szCs w:val="24"/>
        </w:rPr>
        <w:t xml:space="preserve"> </w:t>
      </w:r>
      <w:r w:rsidR="00093D02" w:rsidRPr="00EA642E">
        <w:rPr>
          <w:rFonts w:ascii="Arial" w:hAnsi="Arial" w:cs="Arial"/>
          <w:sz w:val="24"/>
          <w:szCs w:val="24"/>
        </w:rPr>
        <w:t xml:space="preserve">interpelację </w:t>
      </w:r>
      <w:r w:rsidR="00093D02" w:rsidRPr="00EA642E">
        <w:rPr>
          <w:rFonts w:ascii="Arial" w:hAnsi="Arial" w:cs="Arial"/>
          <w:bCs/>
          <w:sz w:val="24"/>
          <w:szCs w:val="24"/>
        </w:rPr>
        <w:t xml:space="preserve">w </w:t>
      </w:r>
      <w:r w:rsidR="00BC1FFE" w:rsidRPr="00EA642E">
        <w:rPr>
          <w:rFonts w:ascii="Arial" w:hAnsi="Arial" w:cs="Arial"/>
          <w:bCs/>
          <w:sz w:val="24"/>
          <w:szCs w:val="24"/>
        </w:rPr>
        <w:t xml:space="preserve">sprawie zwrócenia się do przedsiębiorstwa, które obsługuje komunikację miejską w Tarnobrzegu, o lepsze zsynchronizowanie rozkładu jazdy autobusów komunikacji miejskiej z rozkładem jazdy pociągów przejeżdżających przez Tarnobrzeg </w:t>
      </w:r>
      <w:r w:rsidR="00BC1FFE" w:rsidRPr="00EA642E">
        <w:rPr>
          <w:rFonts w:ascii="Arial" w:hAnsi="Arial" w:cs="Arial"/>
          <w:sz w:val="24"/>
          <w:szCs w:val="24"/>
        </w:rPr>
        <w:t>informuję, że w przeszłości ki</w:t>
      </w:r>
      <w:r w:rsidR="00EA642E">
        <w:rPr>
          <w:rFonts w:ascii="Arial" w:hAnsi="Arial" w:cs="Arial"/>
          <w:sz w:val="24"/>
          <w:szCs w:val="24"/>
        </w:rPr>
        <w:t xml:space="preserve">lkukrotnie zostały wprowadzane </w:t>
      </w:r>
      <w:r w:rsidR="00BC1FFE" w:rsidRPr="00EA642E">
        <w:rPr>
          <w:rFonts w:ascii="Arial" w:hAnsi="Arial" w:cs="Arial"/>
          <w:sz w:val="24"/>
          <w:szCs w:val="24"/>
        </w:rPr>
        <w:t xml:space="preserve">zmiany </w:t>
      </w:r>
      <w:bookmarkStart w:id="0" w:name="_GoBack"/>
      <w:bookmarkEnd w:id="0"/>
      <w:r w:rsidR="00BC1FFE" w:rsidRPr="00EA642E">
        <w:rPr>
          <w:rFonts w:ascii="Arial" w:hAnsi="Arial" w:cs="Arial"/>
          <w:sz w:val="24"/>
          <w:szCs w:val="24"/>
        </w:rPr>
        <w:t xml:space="preserve">w rozkładach jazdy komunikacji miejskiej w taki sposób, aby dostosować istniejące kursy do kursów pociągów. Prowadzone były również w ostatnich latach rozmowy ze Spółką Przewozy Regionalne S.A. o możliwościach synchronizacji rozkładów jazdy. Wypracowane zostało wspólne uzgodnienie, że na obecnym etapie trwających remontów linii kolejowych </w:t>
      </w:r>
      <w:r w:rsidR="00BC1FFE" w:rsidRPr="00EA642E">
        <w:rPr>
          <w:rFonts w:ascii="Arial" w:hAnsi="Arial" w:cs="Arial"/>
          <w:sz w:val="24"/>
          <w:szCs w:val="24"/>
        </w:rPr>
        <w:br/>
        <w:t xml:space="preserve">i zmieniających się kilkukrotnie w roku rozkładów jazdy pociągów nie będą wprowadzane zmiany w rozkładach jazdy komunikacji miejskiej. Z uzyskanych informacji Działu Handlu Spółki POLREGIO S.A. w Rzeszowie wynika, że w związku z trwającymi remontami na liniach kolejowych w ciągu roku 2023 rozkłady jazdy pociągów zmieniane będą 5 razy. Najbliższa zmiana wprowadzona będzie 11 marca, a kolejna 10 czerwca. Mając to na uwadze synchronizacja rozkładów jazdy nastąpi po zakończeniu remontów i ustabilizowaniu rozkładów jazdy.   </w:t>
      </w:r>
    </w:p>
    <w:p w14:paraId="5C18C25A" w14:textId="66580B32" w:rsidR="00BC1FFE" w:rsidRPr="00EA642E" w:rsidRDefault="00BC1FFE" w:rsidP="00EA642E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EA642E" w:rsidRDefault="00617D57" w:rsidP="00EA64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Pr="00EA642E" w:rsidRDefault="00F82711" w:rsidP="00EA642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Z poważaniem</w:t>
      </w:r>
    </w:p>
    <w:p w14:paraId="4BED39C2" w14:textId="46E7E99B" w:rsidR="00EA642E" w:rsidRPr="00EA642E" w:rsidRDefault="00EA642E" w:rsidP="00EA642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Z up. Prezydenta Miasta</w:t>
      </w:r>
    </w:p>
    <w:p w14:paraId="581D2CD1" w14:textId="3538ED19" w:rsidR="00EA642E" w:rsidRPr="00EA642E" w:rsidRDefault="00EA642E" w:rsidP="00EA642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Mirosław Pluta</w:t>
      </w:r>
    </w:p>
    <w:p w14:paraId="2AFFDFC9" w14:textId="1D5A8261" w:rsidR="00EA642E" w:rsidRPr="00EA642E" w:rsidRDefault="00EA642E" w:rsidP="00EA642E">
      <w:pPr>
        <w:spacing w:after="0" w:line="360" w:lineRule="auto"/>
        <w:ind w:left="5670" w:firstLine="1"/>
        <w:rPr>
          <w:rFonts w:ascii="Arial" w:hAnsi="Arial" w:cs="Arial"/>
          <w:sz w:val="24"/>
          <w:szCs w:val="24"/>
        </w:rPr>
      </w:pPr>
      <w:r w:rsidRPr="00EA642E">
        <w:rPr>
          <w:rFonts w:ascii="Arial" w:hAnsi="Arial" w:cs="Arial"/>
          <w:sz w:val="24"/>
          <w:szCs w:val="24"/>
        </w:rPr>
        <w:t>Zastępca Prezydenta</w:t>
      </w:r>
    </w:p>
    <w:p w14:paraId="3729BC33" w14:textId="77777777" w:rsidR="00257A82" w:rsidRPr="00EA642E" w:rsidRDefault="00257A82" w:rsidP="00EA642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754F0A6" w14:textId="4C253EF6" w:rsidR="007B6F22" w:rsidRPr="00EA642E" w:rsidRDefault="007B6F22" w:rsidP="00EA642E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EA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E2EFD" w14:textId="77777777" w:rsidR="00CE37FF" w:rsidRDefault="00CE37FF" w:rsidP="00F354DD">
      <w:pPr>
        <w:spacing w:after="0" w:line="240" w:lineRule="auto"/>
      </w:pPr>
      <w:r>
        <w:separator/>
      </w:r>
    </w:p>
  </w:endnote>
  <w:endnote w:type="continuationSeparator" w:id="0">
    <w:p w14:paraId="6318715A" w14:textId="77777777" w:rsidR="00CE37FF" w:rsidRDefault="00CE37F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260B" w14:textId="77777777" w:rsidR="00CE37FF" w:rsidRDefault="00CE37FF" w:rsidP="00F354DD">
      <w:pPr>
        <w:spacing w:after="0" w:line="240" w:lineRule="auto"/>
      </w:pPr>
      <w:r>
        <w:separator/>
      </w:r>
    </w:p>
  </w:footnote>
  <w:footnote w:type="continuationSeparator" w:id="0">
    <w:p w14:paraId="49137B1F" w14:textId="77777777" w:rsidR="00CE37FF" w:rsidRDefault="00CE37F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1FFE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E37FF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04290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642E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1E289-CF28-4B58-85A6-350E2B8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2023-02-17T08:28:00Z</cp:lastPrinted>
  <dcterms:created xsi:type="dcterms:W3CDTF">2023-02-28T10:31:00Z</dcterms:created>
  <dcterms:modified xsi:type="dcterms:W3CDTF">2023-02-28T10:31:00Z</dcterms:modified>
</cp:coreProperties>
</file>