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69B2C228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1B50E8">
        <w:rPr>
          <w:rFonts w:ascii="Arial" w:hAnsi="Arial" w:cs="Arial"/>
        </w:rPr>
        <w:t>12</w:t>
      </w:r>
      <w:r w:rsidR="009C363E">
        <w:rPr>
          <w:rFonts w:ascii="Arial" w:hAnsi="Arial" w:cs="Arial"/>
        </w:rPr>
        <w:t>.202</w:t>
      </w:r>
      <w:r w:rsidR="003F239E">
        <w:rPr>
          <w:rFonts w:ascii="Arial" w:hAnsi="Arial" w:cs="Arial"/>
        </w:rPr>
        <w:t>1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</w:t>
      </w:r>
      <w:r w:rsidR="004D11BC">
        <w:rPr>
          <w:rFonts w:ascii="Arial" w:hAnsi="Arial" w:cs="Arial"/>
        </w:rPr>
        <w:t>1</w:t>
      </w:r>
      <w:r w:rsidR="001B50E8">
        <w:rPr>
          <w:rFonts w:ascii="Arial" w:hAnsi="Arial" w:cs="Arial"/>
        </w:rPr>
        <w:t>7</w:t>
      </w:r>
      <w:r w:rsidR="004D11BC">
        <w:rPr>
          <w:rFonts w:ascii="Arial" w:hAnsi="Arial" w:cs="Arial"/>
        </w:rPr>
        <w:t xml:space="preserve">.05.2023 </w:t>
      </w:r>
      <w:r w:rsidR="00510D66">
        <w:rPr>
          <w:rFonts w:ascii="Arial" w:hAnsi="Arial" w:cs="Arial"/>
        </w:rPr>
        <w:t>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108B251B" w14:textId="29668599" w:rsidR="00D147A6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1B50E8">
        <w:rPr>
          <w:rFonts w:ascii="Arial" w:hAnsi="Arial" w:cs="Arial"/>
        </w:rPr>
        <w:t>16</w:t>
      </w:r>
      <w:r w:rsidR="00652C4E">
        <w:rPr>
          <w:rFonts w:ascii="Arial" w:hAnsi="Arial" w:cs="Arial"/>
        </w:rPr>
        <w:t xml:space="preserve"> </w:t>
      </w:r>
      <w:r w:rsidR="00E678A3">
        <w:rPr>
          <w:rFonts w:ascii="Arial" w:hAnsi="Arial" w:cs="Arial"/>
        </w:rPr>
        <w:t xml:space="preserve">maja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E678A3">
        <w:rPr>
          <w:rFonts w:ascii="Arial" w:hAnsi="Arial" w:cs="Arial"/>
          <w:vertAlign w:val="superscript"/>
        </w:rPr>
        <w:t>0</w:t>
      </w:r>
      <w:r w:rsidR="00D147A6">
        <w:rPr>
          <w:rFonts w:ascii="Arial" w:hAnsi="Arial" w:cs="Arial"/>
          <w:vertAlign w:val="superscript"/>
        </w:rPr>
        <w:t xml:space="preserve">0 </w:t>
      </w:r>
      <w:r w:rsidR="00E678A3">
        <w:rPr>
          <w:rFonts w:ascii="Arial" w:hAnsi="Arial" w:cs="Arial"/>
        </w:rPr>
        <w:t xml:space="preserve">pierwszy </w:t>
      </w:r>
      <w:r w:rsidR="00D147A6">
        <w:rPr>
          <w:rFonts w:ascii="Arial" w:hAnsi="Arial" w:cs="Arial"/>
        </w:rPr>
        <w:t xml:space="preserve">przetarg ustny nieograniczony na sprzedaż nieruchomości </w:t>
      </w:r>
      <w:r w:rsidR="001B50E8">
        <w:rPr>
          <w:rFonts w:ascii="Arial" w:hAnsi="Arial" w:cs="Arial"/>
        </w:rPr>
        <w:t xml:space="preserve">gruntowej </w:t>
      </w:r>
      <w:r w:rsidR="00D147A6">
        <w:rPr>
          <w:rFonts w:ascii="Arial" w:hAnsi="Arial" w:cs="Arial"/>
        </w:rPr>
        <w:t>oznaczon</w:t>
      </w:r>
      <w:r w:rsidR="00995C4D">
        <w:rPr>
          <w:rFonts w:ascii="Arial" w:hAnsi="Arial" w:cs="Arial"/>
        </w:rPr>
        <w:t>ej</w:t>
      </w:r>
      <w:r w:rsidR="00D147A6">
        <w:rPr>
          <w:rFonts w:ascii="Arial" w:hAnsi="Arial" w:cs="Arial"/>
        </w:rPr>
        <w:t xml:space="preserve"> nr ewidencyjnym</w:t>
      </w:r>
      <w:r w:rsidR="00995C4D">
        <w:rPr>
          <w:rFonts w:ascii="Arial" w:hAnsi="Arial" w:cs="Arial"/>
        </w:rPr>
        <w:t xml:space="preserve"> </w:t>
      </w:r>
      <w:r w:rsidR="001B50E8">
        <w:rPr>
          <w:rFonts w:ascii="Arial" w:hAnsi="Arial" w:cs="Arial"/>
        </w:rPr>
        <w:t xml:space="preserve">1172/2 </w:t>
      </w:r>
      <w:r w:rsidR="00995C4D">
        <w:rPr>
          <w:rFonts w:ascii="Arial" w:hAnsi="Arial" w:cs="Arial"/>
        </w:rPr>
        <w:t>o powierzchni 0,</w:t>
      </w:r>
      <w:bookmarkEnd w:id="0"/>
      <w:r w:rsidR="001B50E8">
        <w:rPr>
          <w:rFonts w:ascii="Arial" w:hAnsi="Arial" w:cs="Arial"/>
        </w:rPr>
        <w:t>1839 ha</w:t>
      </w:r>
      <w:r w:rsidR="00061BB4">
        <w:rPr>
          <w:rFonts w:ascii="Arial" w:hAnsi="Arial" w:cs="Arial"/>
        </w:rPr>
        <w:t xml:space="preserve"> położonej w Tarnobrzegu </w:t>
      </w:r>
      <w:r w:rsidR="001B50E8">
        <w:rPr>
          <w:rFonts w:ascii="Arial" w:hAnsi="Arial" w:cs="Arial"/>
        </w:rPr>
        <w:t xml:space="preserve">obręb Miechocin. 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55D1ED23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1B50E8">
        <w:rPr>
          <w:rFonts w:ascii="Arial" w:hAnsi="Arial" w:cs="Arial"/>
        </w:rPr>
        <w:t>18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</w:t>
      </w:r>
      <w:r w:rsidR="00E678A3">
        <w:rPr>
          <w:rFonts w:ascii="Arial" w:hAnsi="Arial" w:cs="Arial"/>
        </w:rPr>
        <w:t>5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</w:t>
      </w:r>
      <w:r w:rsidR="001B50E8">
        <w:rPr>
          <w:rFonts w:ascii="Arial" w:hAnsi="Arial" w:cs="Arial"/>
        </w:rPr>
        <w:t>25</w:t>
      </w:r>
      <w:r w:rsidR="00E678A3">
        <w:rPr>
          <w:rFonts w:ascii="Arial" w:hAnsi="Arial" w:cs="Arial"/>
        </w:rPr>
        <w:t>.05</w:t>
      </w:r>
      <w:r w:rsidR="00510D66">
        <w:rPr>
          <w:rFonts w:ascii="Arial" w:hAnsi="Arial" w:cs="Arial"/>
        </w:rPr>
        <w:t xml:space="preserve">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38F1A81A" w14:textId="77777777" w:rsidR="002471B1" w:rsidRPr="002471B1" w:rsidRDefault="002471B1" w:rsidP="002471B1">
      <w:pPr>
        <w:rPr>
          <w:rFonts w:ascii="Arial" w:hAnsi="Arial" w:cs="Arial"/>
        </w:rPr>
      </w:pPr>
      <w:r w:rsidRPr="002471B1">
        <w:rPr>
          <w:rFonts w:ascii="Arial" w:hAnsi="Arial" w:cs="Arial"/>
        </w:rPr>
        <w:t xml:space="preserve">  </w:t>
      </w:r>
    </w:p>
    <w:p w14:paraId="3CACE856" w14:textId="77777777" w:rsidR="0019380A" w:rsidRDefault="0019380A" w:rsidP="0019380A">
      <w:pPr>
        <w:spacing w:line="240" w:lineRule="auto"/>
        <w:ind w:left="21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 up. Prezydenta Miasta</w:t>
      </w:r>
    </w:p>
    <w:p w14:paraId="5059EDED" w14:textId="77777777" w:rsidR="0019380A" w:rsidRDefault="0019380A" w:rsidP="0019380A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Naczelnika Wydziału</w:t>
      </w:r>
    </w:p>
    <w:p w14:paraId="25099044" w14:textId="77777777" w:rsidR="0019380A" w:rsidRDefault="0019380A" w:rsidP="0019380A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Geodezji i Gospodarki Gruntami</w:t>
      </w:r>
    </w:p>
    <w:p w14:paraId="7AF03B25" w14:textId="77777777" w:rsidR="0019380A" w:rsidRDefault="0019380A" w:rsidP="0019380A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Małgorzata Jasłowska</w:t>
      </w:r>
    </w:p>
    <w:p w14:paraId="17236C8D" w14:textId="29CAB8AD" w:rsidR="002512AB" w:rsidRPr="00243015" w:rsidRDefault="002512AB" w:rsidP="00205579">
      <w:pPr>
        <w:spacing w:line="276" w:lineRule="auto"/>
        <w:ind w:left="2124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1BB4"/>
    <w:rsid w:val="0006508D"/>
    <w:rsid w:val="000A082B"/>
    <w:rsid w:val="000B0FDA"/>
    <w:rsid w:val="000C213F"/>
    <w:rsid w:val="000C702C"/>
    <w:rsid w:val="000D5BED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380A"/>
    <w:rsid w:val="00196528"/>
    <w:rsid w:val="001A6CE9"/>
    <w:rsid w:val="001B1AC7"/>
    <w:rsid w:val="001B1E5E"/>
    <w:rsid w:val="001B50E8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05579"/>
    <w:rsid w:val="00221858"/>
    <w:rsid w:val="00233F0F"/>
    <w:rsid w:val="00237AB4"/>
    <w:rsid w:val="00243015"/>
    <w:rsid w:val="00246509"/>
    <w:rsid w:val="002471B1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239E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11BC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94D7E"/>
    <w:rsid w:val="00995421"/>
    <w:rsid w:val="00995C4D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678A3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28</cp:revision>
  <cp:lastPrinted>2023-03-08T06:59:00Z</cp:lastPrinted>
  <dcterms:created xsi:type="dcterms:W3CDTF">2022-10-27T06:18:00Z</dcterms:created>
  <dcterms:modified xsi:type="dcterms:W3CDTF">2023-05-17T10:36:00Z</dcterms:modified>
</cp:coreProperties>
</file>