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980C" w14:textId="63E988C2" w:rsidR="00040517" w:rsidRPr="00AF5107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AF5107">
        <w:rPr>
          <w:rFonts w:ascii="Arial" w:hAnsi="Arial" w:cs="Arial"/>
        </w:rPr>
        <w:t>Znak: GG-VI.6840.</w:t>
      </w:r>
      <w:r w:rsidR="00A428B0" w:rsidRPr="00AF5107">
        <w:rPr>
          <w:rFonts w:ascii="Arial" w:hAnsi="Arial" w:cs="Arial"/>
        </w:rPr>
        <w:t>2</w:t>
      </w:r>
      <w:r w:rsidR="00C758B6" w:rsidRPr="00AF5107">
        <w:rPr>
          <w:rFonts w:ascii="Arial" w:hAnsi="Arial" w:cs="Arial"/>
        </w:rPr>
        <w:t>1</w:t>
      </w:r>
      <w:r w:rsidRPr="00AF5107">
        <w:rPr>
          <w:rFonts w:ascii="Arial" w:hAnsi="Arial" w:cs="Arial"/>
        </w:rPr>
        <w:t>.20</w:t>
      </w:r>
      <w:r w:rsidR="005F6779" w:rsidRPr="00AF5107">
        <w:rPr>
          <w:rFonts w:ascii="Arial" w:hAnsi="Arial" w:cs="Arial"/>
        </w:rPr>
        <w:t>20</w:t>
      </w:r>
      <w:r w:rsidR="00D936D2" w:rsidRPr="00AF5107">
        <w:rPr>
          <w:rFonts w:ascii="Arial" w:hAnsi="Arial" w:cs="Arial"/>
        </w:rPr>
        <w:tab/>
        <w:t>Tarnobrzeg</w:t>
      </w:r>
      <w:r w:rsidR="00340C8F" w:rsidRPr="00AF5107">
        <w:rPr>
          <w:rFonts w:ascii="Arial" w:hAnsi="Arial" w:cs="Arial"/>
        </w:rPr>
        <w:t xml:space="preserve">, </w:t>
      </w:r>
      <w:r w:rsidR="00365575">
        <w:rPr>
          <w:rFonts w:ascii="Arial" w:hAnsi="Arial" w:cs="Arial"/>
        </w:rPr>
        <w:t>22</w:t>
      </w:r>
      <w:r w:rsidR="00340C8F" w:rsidRPr="00AF5107">
        <w:rPr>
          <w:rFonts w:ascii="Arial" w:hAnsi="Arial" w:cs="Arial"/>
        </w:rPr>
        <w:t>.05.2023 r.</w:t>
      </w:r>
    </w:p>
    <w:p w14:paraId="009613D0" w14:textId="7A5F10A1" w:rsidR="00040517" w:rsidRPr="00AF5107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AF5107">
        <w:rPr>
          <w:rFonts w:ascii="Arial" w:hAnsi="Arial" w:cs="Arial"/>
          <w:b/>
        </w:rPr>
        <w:t>OGŁOSZENI</w:t>
      </w:r>
      <w:r w:rsidR="00F41654" w:rsidRPr="00AF5107">
        <w:rPr>
          <w:rFonts w:ascii="Arial" w:hAnsi="Arial" w:cs="Arial"/>
          <w:b/>
        </w:rPr>
        <w:t>E</w:t>
      </w:r>
    </w:p>
    <w:p w14:paraId="1882CCEF" w14:textId="77777777" w:rsidR="00590709" w:rsidRPr="00AF5107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68CE2792" w14:textId="36EFD852" w:rsidR="001C2585" w:rsidRPr="00AF5107" w:rsidRDefault="00AF5107" w:rsidP="00AF5107">
      <w:pPr>
        <w:spacing w:line="276" w:lineRule="auto"/>
        <w:rPr>
          <w:rFonts w:ascii="Arial" w:hAnsi="Arial" w:cs="Arial"/>
        </w:rPr>
      </w:pPr>
      <w:bookmarkStart w:id="0" w:name="_Hlk49173123"/>
      <w:r>
        <w:rPr>
          <w:rFonts w:ascii="Arial" w:hAnsi="Arial" w:cs="Arial"/>
          <w:b/>
        </w:rPr>
        <w:t xml:space="preserve">     </w:t>
      </w:r>
      <w:r w:rsidR="007B11C2" w:rsidRPr="00AF5107">
        <w:rPr>
          <w:rFonts w:ascii="Arial" w:hAnsi="Arial" w:cs="Arial"/>
          <w:bCs/>
        </w:rPr>
        <w:t>Prezydent Miasta Tarnobrzega ogłasza</w:t>
      </w:r>
      <w:r w:rsidR="009F1BDB" w:rsidRPr="00AF5107">
        <w:rPr>
          <w:rFonts w:ascii="Arial" w:hAnsi="Arial" w:cs="Arial"/>
          <w:bCs/>
        </w:rPr>
        <w:t xml:space="preserve"> </w:t>
      </w:r>
      <w:r w:rsidR="00714267">
        <w:rPr>
          <w:rFonts w:ascii="Arial" w:hAnsi="Arial" w:cs="Arial"/>
          <w:bCs/>
        </w:rPr>
        <w:t xml:space="preserve">trzeci </w:t>
      </w:r>
      <w:r w:rsidR="007B11C2" w:rsidRPr="00AF5107">
        <w:rPr>
          <w:rFonts w:ascii="Arial" w:hAnsi="Arial" w:cs="Arial"/>
          <w:bCs/>
        </w:rPr>
        <w:t>przetarg ustny nieograniczony</w:t>
      </w:r>
      <w:r w:rsidR="007B11C2" w:rsidRPr="00AF5107">
        <w:rPr>
          <w:rFonts w:ascii="Arial" w:hAnsi="Arial" w:cs="Arial"/>
        </w:rPr>
        <w:t xml:space="preserve"> na sprzedaż  nieruchomości</w:t>
      </w:r>
      <w:r w:rsidR="00B0563B" w:rsidRPr="00AF5107">
        <w:rPr>
          <w:rFonts w:ascii="Arial" w:hAnsi="Arial" w:cs="Arial"/>
        </w:rPr>
        <w:t xml:space="preserve"> </w:t>
      </w:r>
      <w:proofErr w:type="spellStart"/>
      <w:r w:rsidR="00592054" w:rsidRPr="00AF5107">
        <w:rPr>
          <w:rFonts w:ascii="Arial" w:hAnsi="Arial" w:cs="Arial"/>
        </w:rPr>
        <w:t>ozn</w:t>
      </w:r>
      <w:proofErr w:type="spellEnd"/>
      <w:r w:rsidR="00592054" w:rsidRPr="00AF5107">
        <w:rPr>
          <w:rFonts w:ascii="Arial" w:hAnsi="Arial" w:cs="Arial"/>
        </w:rPr>
        <w:t>. nr 3756 o powierzchni 0,1356 ha wraz z udziałem ¼</w:t>
      </w:r>
      <w:r w:rsidR="00EC7F74" w:rsidRPr="00AF5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592054" w:rsidRPr="00AF5107">
        <w:rPr>
          <w:rFonts w:ascii="Arial" w:hAnsi="Arial" w:cs="Arial"/>
        </w:rPr>
        <w:t>w drodze wewnętrznej stanowiącej działkę nr 3752</w:t>
      </w:r>
      <w:r>
        <w:rPr>
          <w:rFonts w:ascii="Arial" w:hAnsi="Arial" w:cs="Arial"/>
        </w:rPr>
        <w:t xml:space="preserve"> </w:t>
      </w:r>
      <w:r w:rsidR="00592054" w:rsidRPr="00AF5107">
        <w:rPr>
          <w:rFonts w:ascii="Arial" w:hAnsi="Arial" w:cs="Arial"/>
        </w:rPr>
        <w:t xml:space="preserve">o powierzchni. 0,0438 ha </w:t>
      </w:r>
      <w:r w:rsidR="007B11C2" w:rsidRPr="00AF5107">
        <w:rPr>
          <w:rFonts w:ascii="Arial" w:hAnsi="Arial" w:cs="Arial"/>
        </w:rPr>
        <w:t>położon</w:t>
      </w:r>
      <w:r w:rsidR="00592054" w:rsidRPr="00AF510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7B11C2" w:rsidRPr="00AF5107">
        <w:rPr>
          <w:rFonts w:ascii="Arial" w:hAnsi="Arial" w:cs="Arial"/>
        </w:rPr>
        <w:t>w Tarnobrzegu</w:t>
      </w:r>
      <w:r w:rsidR="00237AB4" w:rsidRPr="00AF5107">
        <w:rPr>
          <w:rFonts w:ascii="Arial" w:hAnsi="Arial" w:cs="Arial"/>
        </w:rPr>
        <w:t xml:space="preserve"> </w:t>
      </w:r>
      <w:r w:rsidR="00BC43E8" w:rsidRPr="00AF5107">
        <w:rPr>
          <w:rFonts w:ascii="Arial" w:hAnsi="Arial" w:cs="Arial"/>
        </w:rPr>
        <w:t>przy ul. Tarninowej</w:t>
      </w:r>
      <w:r w:rsidR="005F6779" w:rsidRPr="00AF5107">
        <w:rPr>
          <w:rFonts w:ascii="Arial" w:hAnsi="Arial" w:cs="Arial"/>
        </w:rPr>
        <w:t xml:space="preserve"> </w:t>
      </w:r>
      <w:r w:rsidR="007B11C2" w:rsidRPr="00AF5107">
        <w:rPr>
          <w:rFonts w:ascii="Arial" w:hAnsi="Arial" w:cs="Arial"/>
        </w:rPr>
        <w:t>stanowiąc</w:t>
      </w:r>
      <w:r w:rsidR="00592054" w:rsidRPr="00AF5107">
        <w:rPr>
          <w:rFonts w:ascii="Arial" w:hAnsi="Arial" w:cs="Arial"/>
        </w:rPr>
        <w:t>ej</w:t>
      </w:r>
      <w:r w:rsidR="005B0131" w:rsidRPr="00AF5107">
        <w:rPr>
          <w:rFonts w:ascii="Arial" w:hAnsi="Arial" w:cs="Arial"/>
        </w:rPr>
        <w:t xml:space="preserve"> </w:t>
      </w:r>
      <w:r w:rsidR="007B11C2" w:rsidRPr="00AF5107">
        <w:rPr>
          <w:rFonts w:ascii="Arial" w:hAnsi="Arial" w:cs="Arial"/>
        </w:rPr>
        <w:t>własność</w:t>
      </w:r>
      <w:r w:rsidR="001C2585" w:rsidRPr="00AF5107">
        <w:rPr>
          <w:rFonts w:ascii="Arial" w:hAnsi="Arial" w:cs="Arial"/>
        </w:rPr>
        <w:t xml:space="preserve"> Miasta</w:t>
      </w:r>
      <w:r w:rsidR="007B11C2" w:rsidRPr="00AF5107">
        <w:rPr>
          <w:rFonts w:ascii="Arial" w:hAnsi="Arial" w:cs="Arial"/>
        </w:rPr>
        <w:t xml:space="preserve"> Tarnobrzeg</w:t>
      </w:r>
      <w:r w:rsidR="001C2585" w:rsidRPr="00AF5107">
        <w:rPr>
          <w:rFonts w:ascii="Arial" w:hAnsi="Arial" w:cs="Arial"/>
        </w:rPr>
        <w:t>a</w:t>
      </w:r>
      <w:r w:rsidR="007B11C2" w:rsidRPr="00AF5107">
        <w:rPr>
          <w:rFonts w:ascii="Arial" w:hAnsi="Arial" w:cs="Arial"/>
        </w:rPr>
        <w:t xml:space="preserve"> przeznaczo</w:t>
      </w:r>
      <w:r w:rsidR="00B0563B" w:rsidRPr="00AF5107">
        <w:rPr>
          <w:rFonts w:ascii="Arial" w:hAnsi="Arial" w:cs="Arial"/>
        </w:rPr>
        <w:t>n</w:t>
      </w:r>
      <w:r w:rsidR="00592054" w:rsidRPr="00AF5107">
        <w:rPr>
          <w:rFonts w:ascii="Arial" w:hAnsi="Arial" w:cs="Arial"/>
        </w:rPr>
        <w:t>ej</w:t>
      </w:r>
      <w:r w:rsidR="007B11C2" w:rsidRPr="00AF5107">
        <w:rPr>
          <w:rFonts w:ascii="Arial" w:hAnsi="Arial" w:cs="Arial"/>
        </w:rPr>
        <w:t xml:space="preserve"> pod budownictwo mieszkaniowe  jednorodzinne</w:t>
      </w:r>
      <w:r w:rsidR="008721AA">
        <w:rPr>
          <w:rFonts w:ascii="Arial" w:hAnsi="Arial" w:cs="Arial"/>
        </w:rPr>
        <w:t>.</w:t>
      </w:r>
    </w:p>
    <w:p w14:paraId="1F2B850A" w14:textId="77777777" w:rsidR="00340C8F" w:rsidRPr="00AF5107" w:rsidRDefault="00340C8F" w:rsidP="00AF5107">
      <w:pPr>
        <w:spacing w:line="276" w:lineRule="auto"/>
        <w:ind w:left="708" w:firstLine="708"/>
        <w:rPr>
          <w:rFonts w:ascii="Arial" w:hAnsi="Arial" w:cs="Arial"/>
          <w:b/>
          <w:bCs/>
        </w:rPr>
      </w:pPr>
    </w:p>
    <w:p w14:paraId="5E9F43C2" w14:textId="766DCA25" w:rsidR="00592054" w:rsidRDefault="00592054" w:rsidP="00AF5107">
      <w:pPr>
        <w:spacing w:line="276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Cena wywoławcza nieruchomości </w:t>
      </w:r>
      <w:r w:rsidR="00E136C2">
        <w:rPr>
          <w:rFonts w:ascii="Arial" w:hAnsi="Arial" w:cs="Arial"/>
        </w:rPr>
        <w:t xml:space="preserve">wynosi </w:t>
      </w:r>
      <w:r w:rsidRPr="00AF5107">
        <w:rPr>
          <w:rFonts w:ascii="Arial" w:hAnsi="Arial" w:cs="Arial"/>
        </w:rPr>
        <w:t xml:space="preserve">104 000,00 zł </w:t>
      </w:r>
      <w:r w:rsidR="00AF5107">
        <w:rPr>
          <w:rFonts w:ascii="Arial" w:hAnsi="Arial" w:cs="Arial"/>
        </w:rPr>
        <w:t xml:space="preserve">(słownie: sto cztery tysiące złotych 00/100) </w:t>
      </w:r>
    </w:p>
    <w:p w14:paraId="658F3667" w14:textId="1FC266D6" w:rsidR="000E12D8" w:rsidRPr="00AF5107" w:rsidRDefault="00AF5107" w:rsidP="00AF5107">
      <w:pPr>
        <w:rPr>
          <w:rFonts w:ascii="Arial" w:hAnsi="Arial" w:cs="Arial"/>
          <w:bCs/>
        </w:rPr>
      </w:pPr>
      <w:r w:rsidRPr="00F14BD6">
        <w:rPr>
          <w:rFonts w:ascii="Arial" w:hAnsi="Arial" w:cs="Arial"/>
          <w:bCs/>
        </w:rPr>
        <w:t>Do ceny osiągniętej w przetargu dolicza się podatek VAT w wysokości 23 %</w:t>
      </w:r>
    </w:p>
    <w:p w14:paraId="21C6266B" w14:textId="6C1024EF" w:rsidR="000E12D8" w:rsidRPr="00AF5107" w:rsidRDefault="000E12D8" w:rsidP="00AF5107">
      <w:pPr>
        <w:spacing w:line="276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Pierwszy przetarg ustny nieograniczony na sprzedaż ww. nieruchomości został przeprowadzony  w dniu 13 września 2022 r. i zakończył się wynikiem negatywnym.</w:t>
      </w:r>
    </w:p>
    <w:p w14:paraId="0B997543" w14:textId="12B439B4" w:rsidR="00340C8F" w:rsidRPr="00AF5107" w:rsidRDefault="00340C8F" w:rsidP="00AF5107">
      <w:pPr>
        <w:spacing w:line="276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Drugi przetarg ustny nieograniczony ww. nieruchomości został przeprowadzony                w dniu 7 marca 2023 r. i zakończył się wynikiem negatywnym.</w:t>
      </w:r>
    </w:p>
    <w:p w14:paraId="14285758" w14:textId="77777777" w:rsidR="00CD760A" w:rsidRPr="00AF5107" w:rsidRDefault="00CD760A" w:rsidP="00AF5107">
      <w:pPr>
        <w:spacing w:line="240" w:lineRule="auto"/>
        <w:rPr>
          <w:rFonts w:ascii="Arial" w:hAnsi="Arial" w:cs="Arial"/>
          <w:bCs/>
        </w:rPr>
      </w:pPr>
    </w:p>
    <w:p w14:paraId="026DCF0B" w14:textId="5BC5FDB3" w:rsidR="00C869F3" w:rsidRPr="00AF5107" w:rsidRDefault="00E41535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  <w:bCs/>
        </w:rPr>
        <w:t>Przetarg odbędzie się w dniu</w:t>
      </w:r>
      <w:r w:rsidRPr="00AF5107">
        <w:rPr>
          <w:rFonts w:ascii="Arial" w:hAnsi="Arial" w:cs="Arial"/>
          <w:b/>
          <w:bCs/>
        </w:rPr>
        <w:t xml:space="preserve"> </w:t>
      </w:r>
      <w:r w:rsidR="00340C8F" w:rsidRPr="00AF5107">
        <w:rPr>
          <w:rFonts w:ascii="Arial" w:hAnsi="Arial" w:cs="Arial"/>
          <w:b/>
          <w:bCs/>
        </w:rPr>
        <w:t>27</w:t>
      </w:r>
      <w:r w:rsidR="002B5C01" w:rsidRPr="00AF5107">
        <w:rPr>
          <w:rFonts w:ascii="Arial" w:hAnsi="Arial" w:cs="Arial"/>
          <w:b/>
          <w:bCs/>
        </w:rPr>
        <w:t xml:space="preserve"> </w:t>
      </w:r>
      <w:r w:rsidR="00340C8F" w:rsidRPr="00AF5107">
        <w:rPr>
          <w:rFonts w:ascii="Arial" w:hAnsi="Arial" w:cs="Arial"/>
          <w:b/>
          <w:bCs/>
        </w:rPr>
        <w:t xml:space="preserve">czerwca </w:t>
      </w:r>
      <w:r w:rsidR="00CD760A" w:rsidRPr="00AF5107">
        <w:rPr>
          <w:rFonts w:ascii="Arial" w:hAnsi="Arial" w:cs="Arial"/>
          <w:b/>
          <w:bCs/>
        </w:rPr>
        <w:t>202</w:t>
      </w:r>
      <w:r w:rsidR="00592054" w:rsidRPr="00AF5107">
        <w:rPr>
          <w:rFonts w:ascii="Arial" w:hAnsi="Arial" w:cs="Arial"/>
          <w:b/>
          <w:bCs/>
        </w:rPr>
        <w:t>3</w:t>
      </w:r>
      <w:r w:rsidR="00CD760A" w:rsidRPr="00AF5107">
        <w:rPr>
          <w:rFonts w:ascii="Arial" w:hAnsi="Arial" w:cs="Arial"/>
          <w:b/>
          <w:bCs/>
        </w:rPr>
        <w:t xml:space="preserve"> </w:t>
      </w:r>
      <w:r w:rsidRPr="00AF5107">
        <w:rPr>
          <w:rFonts w:ascii="Arial" w:hAnsi="Arial" w:cs="Arial"/>
          <w:b/>
          <w:bCs/>
        </w:rPr>
        <w:t>r. o godz. 10</w:t>
      </w:r>
      <w:r w:rsidR="00340C8F" w:rsidRPr="00AF5107">
        <w:rPr>
          <w:rFonts w:ascii="Arial" w:hAnsi="Arial" w:cs="Arial"/>
          <w:b/>
          <w:bCs/>
          <w:vertAlign w:val="superscript"/>
        </w:rPr>
        <w:t>3</w:t>
      </w:r>
      <w:r w:rsidR="004343E2" w:rsidRPr="00AF5107">
        <w:rPr>
          <w:rFonts w:ascii="Arial" w:hAnsi="Arial" w:cs="Arial"/>
          <w:b/>
          <w:bCs/>
          <w:vertAlign w:val="superscript"/>
        </w:rPr>
        <w:t>0</w:t>
      </w:r>
      <w:r w:rsidRPr="00AF5107">
        <w:rPr>
          <w:rFonts w:ascii="Arial" w:hAnsi="Arial" w:cs="Arial"/>
        </w:rPr>
        <w:t xml:space="preserve"> </w:t>
      </w:r>
      <w:r w:rsidR="00AA77D3" w:rsidRPr="00AF5107">
        <w:rPr>
          <w:rFonts w:ascii="Arial" w:hAnsi="Arial" w:cs="Arial"/>
        </w:rPr>
        <w:t xml:space="preserve">w sali </w:t>
      </w:r>
      <w:r w:rsidR="00AA77D3" w:rsidRPr="00AF5107">
        <w:rPr>
          <w:rFonts w:ascii="Arial" w:hAnsi="Arial" w:cs="Arial"/>
        </w:rPr>
        <w:br/>
        <w:t>narad Urzędu Miasta  Tarnobrzega  przy ul. Kościuszki 32, pok.  201</w:t>
      </w:r>
      <w:r w:rsidR="00C869F3" w:rsidRPr="00AF5107">
        <w:rPr>
          <w:rFonts w:ascii="Arial" w:hAnsi="Arial" w:cs="Arial"/>
        </w:rPr>
        <w:t xml:space="preserve">. </w:t>
      </w:r>
    </w:p>
    <w:p w14:paraId="176FDA4A" w14:textId="77777777" w:rsidR="00F47D0D" w:rsidRPr="00AF5107" w:rsidRDefault="00F47D0D" w:rsidP="00AF5107">
      <w:pPr>
        <w:spacing w:line="240" w:lineRule="auto"/>
        <w:ind w:left="600" w:firstLine="708"/>
        <w:rPr>
          <w:rFonts w:ascii="Arial" w:hAnsi="Arial" w:cs="Arial"/>
        </w:rPr>
      </w:pPr>
    </w:p>
    <w:bookmarkEnd w:id="0"/>
    <w:p w14:paraId="4A18E775" w14:textId="70356D20" w:rsidR="00070B85" w:rsidRPr="00AF5107" w:rsidRDefault="00946128" w:rsidP="00AF5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7D0D" w:rsidRPr="00AF5107">
        <w:rPr>
          <w:rFonts w:ascii="Arial" w:hAnsi="Arial" w:cs="Arial"/>
        </w:rPr>
        <w:t xml:space="preserve">Wadium w formie pieniężnej w wysokości </w:t>
      </w:r>
      <w:r w:rsidR="00F47D0D" w:rsidRPr="00AF5107">
        <w:rPr>
          <w:rFonts w:ascii="Arial" w:hAnsi="Arial" w:cs="Arial"/>
          <w:bCs/>
        </w:rPr>
        <w:t>10.000,-zł.</w:t>
      </w:r>
      <w:r w:rsidR="00F47D0D" w:rsidRPr="00AF5107">
        <w:rPr>
          <w:rFonts w:ascii="Arial" w:hAnsi="Arial" w:cs="Arial"/>
          <w:b/>
          <w:bCs/>
        </w:rPr>
        <w:t xml:space="preserve"> </w:t>
      </w:r>
      <w:r w:rsidR="00F47D0D" w:rsidRPr="00AF5107">
        <w:rPr>
          <w:rFonts w:ascii="Arial" w:hAnsi="Arial" w:cs="Arial"/>
        </w:rPr>
        <w:t xml:space="preserve">/słownie: </w:t>
      </w:r>
      <w:r w:rsidR="00F47D0D" w:rsidRPr="00AF5107">
        <w:rPr>
          <w:rFonts w:ascii="Arial" w:hAnsi="Arial" w:cs="Arial"/>
        </w:rPr>
        <w:br/>
        <w:t>dziesięć</w:t>
      </w:r>
      <w:r w:rsidR="00C63206">
        <w:rPr>
          <w:rFonts w:ascii="Arial" w:hAnsi="Arial" w:cs="Arial"/>
        </w:rPr>
        <w:t xml:space="preserve"> </w:t>
      </w:r>
      <w:r w:rsidR="00F47D0D" w:rsidRPr="00AF5107">
        <w:rPr>
          <w:rFonts w:ascii="Arial" w:hAnsi="Arial" w:cs="Arial"/>
        </w:rPr>
        <w:t>tysięcy złotych 00/100/ należy wpłacić</w:t>
      </w:r>
      <w:r w:rsidR="00340C8F" w:rsidRPr="00AF5107">
        <w:rPr>
          <w:rFonts w:ascii="Arial" w:hAnsi="Arial" w:cs="Arial"/>
        </w:rPr>
        <w:t xml:space="preserve"> </w:t>
      </w:r>
      <w:r w:rsidR="00F47D0D" w:rsidRPr="00AF5107">
        <w:rPr>
          <w:rFonts w:ascii="Arial" w:hAnsi="Arial" w:cs="Arial"/>
        </w:rPr>
        <w:t>na</w:t>
      </w:r>
      <w:r w:rsidR="00340C8F" w:rsidRPr="00AF5107">
        <w:rPr>
          <w:rFonts w:ascii="Arial" w:hAnsi="Arial" w:cs="Arial"/>
        </w:rPr>
        <w:t xml:space="preserve"> </w:t>
      </w:r>
      <w:r w:rsidR="00F47D0D" w:rsidRPr="00AF5107">
        <w:rPr>
          <w:rFonts w:ascii="Arial" w:hAnsi="Arial" w:cs="Arial"/>
        </w:rPr>
        <w:t xml:space="preserve">konto   </w:t>
      </w:r>
      <w:r w:rsidR="00F47D0D" w:rsidRPr="00AF5107">
        <w:rPr>
          <w:rFonts w:ascii="Arial" w:hAnsi="Arial" w:cs="Arial"/>
        </w:rPr>
        <w:br/>
        <w:t xml:space="preserve">Urzędu Miasta  Tarnobrzega nr </w:t>
      </w:r>
      <w:r w:rsidR="00C63206">
        <w:rPr>
          <w:rFonts w:ascii="Arial" w:hAnsi="Arial" w:cs="Arial"/>
        </w:rPr>
        <w:t xml:space="preserve"> </w:t>
      </w:r>
      <w:r w:rsidR="00F47D0D" w:rsidRPr="00AF5107">
        <w:rPr>
          <w:rFonts w:ascii="Arial" w:hAnsi="Arial" w:cs="Arial"/>
        </w:rPr>
        <w:t xml:space="preserve">71 1240 2744 1111 0000 3990 9563 PKO  S.A.  I Oddział Tarnobrzeg  w  terminie do dnia </w:t>
      </w:r>
      <w:r w:rsidR="00AF5107" w:rsidRPr="00AF5107">
        <w:rPr>
          <w:rFonts w:ascii="Arial" w:hAnsi="Arial" w:cs="Arial"/>
          <w:b/>
          <w:bCs/>
        </w:rPr>
        <w:t xml:space="preserve">22 czerwca </w:t>
      </w:r>
      <w:r w:rsidR="0019130F" w:rsidRPr="00AF5107">
        <w:rPr>
          <w:rFonts w:ascii="Arial" w:hAnsi="Arial" w:cs="Arial"/>
          <w:b/>
          <w:bCs/>
        </w:rPr>
        <w:t xml:space="preserve">2023 r. </w:t>
      </w:r>
    </w:p>
    <w:p w14:paraId="35AB7FF8" w14:textId="77777777" w:rsidR="00AF5107" w:rsidRPr="00AF5107" w:rsidRDefault="00AF5107" w:rsidP="00AF5107">
      <w:pPr>
        <w:spacing w:line="240" w:lineRule="auto"/>
        <w:ind w:left="600" w:firstLine="708"/>
        <w:rPr>
          <w:rFonts w:ascii="Arial" w:hAnsi="Arial" w:cs="Arial"/>
        </w:rPr>
      </w:pPr>
    </w:p>
    <w:p w14:paraId="5B351DBF" w14:textId="332F0670" w:rsidR="00F47D0D" w:rsidRPr="00AF5107" w:rsidRDefault="00946128" w:rsidP="00AF510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F47D0D" w:rsidRPr="00AF5107">
        <w:rPr>
          <w:rFonts w:ascii="Arial" w:hAnsi="Arial" w:cs="Arial"/>
        </w:rPr>
        <w:t xml:space="preserve">Za datę wpłacenia wadium uważa się wpływ wymaganej kwoty na ww. rachunek bankowy do dnia </w:t>
      </w:r>
      <w:r w:rsidR="00AF5107" w:rsidRPr="00AF5107">
        <w:rPr>
          <w:rFonts w:ascii="Arial" w:hAnsi="Arial" w:cs="Arial"/>
          <w:b/>
          <w:bCs/>
        </w:rPr>
        <w:t>22</w:t>
      </w:r>
      <w:r w:rsidR="002B5C01" w:rsidRPr="00AF5107">
        <w:rPr>
          <w:rFonts w:ascii="Arial" w:hAnsi="Arial" w:cs="Arial"/>
          <w:b/>
          <w:bCs/>
        </w:rPr>
        <w:t xml:space="preserve"> </w:t>
      </w:r>
      <w:r w:rsidR="00AF5107" w:rsidRPr="00AF5107">
        <w:rPr>
          <w:rFonts w:ascii="Arial" w:hAnsi="Arial" w:cs="Arial"/>
          <w:b/>
          <w:bCs/>
        </w:rPr>
        <w:t xml:space="preserve">czerwca </w:t>
      </w:r>
      <w:r w:rsidR="0019130F" w:rsidRPr="00AF5107">
        <w:rPr>
          <w:rFonts w:ascii="Arial" w:hAnsi="Arial" w:cs="Arial"/>
          <w:b/>
          <w:bCs/>
        </w:rPr>
        <w:t>2023 r</w:t>
      </w:r>
      <w:r w:rsidR="00391111" w:rsidRPr="00AF5107">
        <w:rPr>
          <w:rFonts w:ascii="Arial" w:hAnsi="Arial" w:cs="Arial"/>
          <w:b/>
          <w:bCs/>
        </w:rPr>
        <w:t>.</w:t>
      </w:r>
    </w:p>
    <w:p w14:paraId="3D886CB5" w14:textId="1FFE8B33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  <w:bCs/>
        </w:rPr>
        <w:t>Wadium wpłacone przez osoby, które nie wygrały przetargu zostanie zwrócone po zamknięciu przetargu, a osobie która przetarg wygrała wadium zalicza się na poczet ceny nabycia nieruchomości.</w:t>
      </w:r>
      <w:r w:rsidRPr="00AF5107">
        <w:rPr>
          <w:rFonts w:ascii="Arial" w:hAnsi="Arial" w:cs="Arial"/>
        </w:rPr>
        <w:t xml:space="preserve"> Wadium ulega przepadkowi w razie uchylenia się uczestnika,  który przetarg  wygrał od zawarcia umowy.</w:t>
      </w:r>
    </w:p>
    <w:p w14:paraId="35BF270F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Uczestnicy przetargu przed otwarciem przetargu winni przedłożyć komisji </w:t>
      </w:r>
      <w:r w:rsidR="00532465" w:rsidRPr="00AF5107">
        <w:rPr>
          <w:rFonts w:ascii="Arial" w:hAnsi="Arial" w:cs="Arial"/>
        </w:rPr>
        <w:t xml:space="preserve">            </w:t>
      </w:r>
      <w:r w:rsidRPr="00AF5107">
        <w:rPr>
          <w:rFonts w:ascii="Arial" w:hAnsi="Arial" w:cs="Arial"/>
        </w:rPr>
        <w:t>przetargowej :</w:t>
      </w:r>
    </w:p>
    <w:p w14:paraId="113B403D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- dowód wpłaty wadium, </w:t>
      </w:r>
    </w:p>
    <w:p w14:paraId="291C0DB6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AF5107">
        <w:rPr>
          <w:rFonts w:ascii="Arial" w:hAnsi="Arial" w:cs="Arial"/>
        </w:rPr>
        <w:t xml:space="preserve">           </w:t>
      </w:r>
      <w:r w:rsidRPr="00AF510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        ze środków pochodzących z majątku wspólnego za cenę uzyskaną  w  wyniku przetargu.</w:t>
      </w:r>
    </w:p>
    <w:p w14:paraId="1D66B762" w14:textId="77777777" w:rsidR="00A124DA" w:rsidRPr="00AF5107" w:rsidRDefault="00A124DA" w:rsidP="00AF5107">
      <w:pPr>
        <w:spacing w:line="240" w:lineRule="auto"/>
        <w:ind w:left="708"/>
        <w:rPr>
          <w:rFonts w:ascii="Arial" w:hAnsi="Arial" w:cs="Arial"/>
        </w:rPr>
      </w:pPr>
    </w:p>
    <w:p w14:paraId="0895E9D8" w14:textId="0A49AA63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lastRenderedPageBreak/>
        <w:t xml:space="preserve">W przetargu mogą brać udział polskie osoby prawne i fizyczne, cudzoziemcy                      </w:t>
      </w:r>
      <w:r w:rsidR="00536F6C" w:rsidRPr="00AF5107">
        <w:rPr>
          <w:rFonts w:ascii="Arial" w:hAnsi="Arial" w:cs="Arial"/>
        </w:rPr>
        <w:t xml:space="preserve">              </w:t>
      </w:r>
      <w:r w:rsidRPr="00AF5107">
        <w:rPr>
          <w:rFonts w:ascii="Arial" w:hAnsi="Arial" w:cs="Arial"/>
        </w:rPr>
        <w:t xml:space="preserve">w rozumieniu ustawy o nabywaniu nieruchomości przez cudzoziemców oraz podmioty zagraniczne w rozumieniu ustawy o spółkach zagranicznych, jeśli wpłacą wadium </w:t>
      </w:r>
      <w:r w:rsidR="006638F7" w:rsidRPr="00AF5107">
        <w:rPr>
          <w:rFonts w:ascii="Arial" w:hAnsi="Arial" w:cs="Arial"/>
        </w:rPr>
        <w:t xml:space="preserve">                        </w:t>
      </w:r>
      <w:r w:rsidRPr="00AF5107">
        <w:rPr>
          <w:rFonts w:ascii="Arial" w:hAnsi="Arial" w:cs="Arial"/>
        </w:rPr>
        <w:t>w podanej wyżej wysokości w określonym terminie.</w:t>
      </w:r>
    </w:p>
    <w:p w14:paraId="7A38C2A1" w14:textId="77777777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>Zastrzega się prawo odwołania przetargu z uzasadnionych przyczyn.</w:t>
      </w:r>
    </w:p>
    <w:p w14:paraId="6E8F9F69" w14:textId="44B1E15C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Szczegółowych informacji udziela Biuro Obsługi Interesantów - stanowisko </w:t>
      </w:r>
      <w:r w:rsidRPr="00AF5107">
        <w:rPr>
          <w:rFonts w:ascii="Arial" w:hAnsi="Arial" w:cs="Arial"/>
        </w:rPr>
        <w:br/>
        <w:t xml:space="preserve">d/s gospodarki nieruchomościami Urzędu Miasta Tarnobrzega przy ul. Mickiewicza 7  </w:t>
      </w:r>
      <w:r w:rsidRPr="00AF5107">
        <w:rPr>
          <w:rFonts w:ascii="Arial" w:hAnsi="Arial" w:cs="Arial"/>
        </w:rPr>
        <w:br/>
        <w:t>tel. 822-65-70 wew. 278  oraz Wydział Geodezji i Gospodarki</w:t>
      </w:r>
      <w:r w:rsidR="00AF5107">
        <w:rPr>
          <w:rFonts w:ascii="Arial" w:hAnsi="Arial" w:cs="Arial"/>
        </w:rPr>
        <w:t xml:space="preserve"> </w:t>
      </w:r>
      <w:r w:rsidRPr="00AF5107">
        <w:rPr>
          <w:rFonts w:ascii="Arial" w:hAnsi="Arial" w:cs="Arial"/>
        </w:rPr>
        <w:t>Gruntami</w:t>
      </w:r>
      <w:r w:rsidRPr="00AF5107">
        <w:rPr>
          <w:rFonts w:ascii="Arial" w:hAnsi="Arial" w:cs="Arial"/>
        </w:rPr>
        <w:br/>
        <w:t xml:space="preserve"> el. 822-65-70 wew. 2</w:t>
      </w:r>
      <w:r w:rsidR="00F674BD" w:rsidRPr="00AF5107">
        <w:rPr>
          <w:rFonts w:ascii="Arial" w:hAnsi="Arial" w:cs="Arial"/>
        </w:rPr>
        <w:t>21</w:t>
      </w:r>
      <w:r w:rsidRPr="00AF5107">
        <w:rPr>
          <w:rFonts w:ascii="Arial" w:hAnsi="Arial" w:cs="Arial"/>
        </w:rPr>
        <w:t xml:space="preserve">. </w:t>
      </w:r>
    </w:p>
    <w:p w14:paraId="16E361FA" w14:textId="41D677FD" w:rsidR="00A124DA" w:rsidRPr="00AF5107" w:rsidRDefault="00A124DA" w:rsidP="00AF5107">
      <w:pPr>
        <w:spacing w:line="240" w:lineRule="auto"/>
        <w:rPr>
          <w:rFonts w:ascii="Arial" w:hAnsi="Arial" w:cs="Arial"/>
        </w:rPr>
      </w:pPr>
      <w:r w:rsidRPr="00AF5107">
        <w:rPr>
          <w:rFonts w:ascii="Arial" w:hAnsi="Arial" w:cs="Arial"/>
        </w:rPr>
        <w:t xml:space="preserve">Ogłoszenie o przetargu dostępne jest również pod adresem: </w:t>
      </w:r>
      <w:r w:rsidRPr="00AF5107">
        <w:rPr>
          <w:rFonts w:ascii="Arial" w:hAnsi="Arial" w:cs="Arial"/>
          <w:u w:val="single"/>
        </w:rPr>
        <w:t>www.tarnobrzeg.pl,</w:t>
      </w:r>
      <w:r w:rsidRPr="00AF5107">
        <w:rPr>
          <w:rFonts w:ascii="Arial" w:hAnsi="Arial" w:cs="Arial"/>
        </w:rPr>
        <w:t xml:space="preserve">  </w:t>
      </w:r>
      <w:r w:rsidR="00AF5107">
        <w:rPr>
          <w:rFonts w:ascii="Arial" w:hAnsi="Arial" w:cs="Arial"/>
        </w:rPr>
        <w:t xml:space="preserve">                             </w:t>
      </w:r>
      <w:r w:rsidRPr="00AF5107">
        <w:rPr>
          <w:rFonts w:ascii="Arial" w:hAnsi="Arial" w:cs="Arial"/>
        </w:rPr>
        <w:t xml:space="preserve">w Biuletynie Informacji Publicznej: </w:t>
      </w:r>
      <w:hyperlink r:id="rId6" w:history="1">
        <w:r w:rsidR="004D4371" w:rsidRPr="00AF5107">
          <w:rPr>
            <w:rStyle w:val="Hipercze"/>
            <w:rFonts w:ascii="Arial" w:hAnsi="Arial" w:cs="Arial"/>
          </w:rPr>
          <w:t>www.bip.tarnobrzeg.pl</w:t>
        </w:r>
      </w:hyperlink>
      <w:r w:rsidR="004D4371" w:rsidRPr="00AF5107">
        <w:rPr>
          <w:rFonts w:ascii="Arial" w:hAnsi="Arial" w:cs="Arial"/>
        </w:rPr>
        <w:t xml:space="preserve"> </w:t>
      </w:r>
      <w:r w:rsidRPr="00AF5107">
        <w:rPr>
          <w:rFonts w:ascii="Arial" w:hAnsi="Arial" w:cs="Arial"/>
        </w:rPr>
        <w:t xml:space="preserve">oraz wywieszone </w:t>
      </w:r>
      <w:r w:rsidR="006638F7" w:rsidRPr="00AF5107">
        <w:rPr>
          <w:rFonts w:ascii="Arial" w:hAnsi="Arial" w:cs="Arial"/>
        </w:rPr>
        <w:t xml:space="preserve">                              </w:t>
      </w:r>
      <w:r w:rsidRPr="00AF5107">
        <w:rPr>
          <w:rFonts w:ascii="Arial" w:hAnsi="Arial" w:cs="Arial"/>
        </w:rPr>
        <w:t xml:space="preserve">w siedzibie Urzędu Miasta Tarnobrzega przy ul. Mickiewicza 7 </w:t>
      </w:r>
      <w:r w:rsidR="00532465" w:rsidRPr="00AF5107">
        <w:rPr>
          <w:rFonts w:ascii="Arial" w:hAnsi="Arial" w:cs="Arial"/>
        </w:rPr>
        <w:t xml:space="preserve"> </w:t>
      </w:r>
      <w:r w:rsidRPr="00AF5107">
        <w:rPr>
          <w:rFonts w:ascii="Arial" w:hAnsi="Arial" w:cs="Arial"/>
        </w:rPr>
        <w:t>w Tarn</w:t>
      </w:r>
      <w:r w:rsidR="004D4371" w:rsidRPr="00AF5107">
        <w:rPr>
          <w:rFonts w:ascii="Arial" w:hAnsi="Arial" w:cs="Arial"/>
        </w:rPr>
        <w:t>o</w:t>
      </w:r>
      <w:r w:rsidRPr="00AF5107">
        <w:rPr>
          <w:rFonts w:ascii="Arial" w:hAnsi="Arial" w:cs="Arial"/>
        </w:rPr>
        <w:t xml:space="preserve">brzegu.    </w:t>
      </w:r>
    </w:p>
    <w:p w14:paraId="2C327DC7" w14:textId="4C962F1F" w:rsidR="00A124DA" w:rsidRPr="00AF5107" w:rsidRDefault="00A124DA" w:rsidP="00AF5107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AF5107" w:rsidRDefault="00E317A8" w:rsidP="00AF5107">
      <w:pPr>
        <w:spacing w:line="240" w:lineRule="auto"/>
        <w:rPr>
          <w:rFonts w:ascii="Arial" w:hAnsi="Arial" w:cs="Arial"/>
        </w:rPr>
      </w:pPr>
    </w:p>
    <w:p w14:paraId="51A22E3D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AF36237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4C0A5BEE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70B73F14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08E5922E" w14:textId="77777777" w:rsidR="007032CB" w:rsidRDefault="007032CB" w:rsidP="007032CB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z up. Prezydenta Miasta</w:t>
      </w:r>
    </w:p>
    <w:p w14:paraId="6A25B105" w14:textId="77777777" w:rsidR="007032CB" w:rsidRDefault="007032CB" w:rsidP="007032CB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</w:t>
      </w:r>
    </w:p>
    <w:p w14:paraId="43050381" w14:textId="77777777" w:rsidR="007032CB" w:rsidRDefault="007032CB" w:rsidP="007032CB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Geodezji i Gospodarki Gruntami</w:t>
      </w:r>
    </w:p>
    <w:p w14:paraId="32643AEA" w14:textId="77777777" w:rsidR="007032CB" w:rsidRDefault="007032CB" w:rsidP="007032CB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Stanisław Czuchara</w:t>
      </w:r>
    </w:p>
    <w:p w14:paraId="16FE6BDE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0791BE91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D60C793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632B7FE1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240C6EEF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3E7094D0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1496EE0A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350DF5FC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3D44B46F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76486E71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0458334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1A5C034D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6D3E059B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1FD2EE96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7AF1109F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CDDA4CA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4A8CEB32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D11D9A1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1E8B9C48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62D3C8B3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0B0EEC49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3A7E9BDD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56EA39A0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2213A40E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44AE07E8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3012FFBE" w14:textId="77777777" w:rsidR="00CD760A" w:rsidRPr="00AF5107" w:rsidRDefault="00CD760A" w:rsidP="00AF5107">
      <w:pPr>
        <w:pStyle w:val="Bezodstpw"/>
        <w:ind w:left="4956" w:firstLine="708"/>
        <w:rPr>
          <w:rFonts w:ascii="Arial" w:hAnsi="Arial" w:cs="Arial"/>
        </w:rPr>
      </w:pPr>
    </w:p>
    <w:p w14:paraId="1F118D69" w14:textId="77777777" w:rsidR="00CD760A" w:rsidRPr="00AF5107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3D65C44F" w14:textId="77777777" w:rsidR="00CD760A" w:rsidRPr="00AF5107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2ED75F30" w14:textId="77777777" w:rsidR="00CD760A" w:rsidRPr="00AF5107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1107F075" w14:textId="77777777" w:rsidR="00CD760A" w:rsidRPr="00AF5107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3BB1E0FF" w14:textId="77777777" w:rsidR="00CD760A" w:rsidRPr="00AF5107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6B61EDF4" w14:textId="77777777" w:rsidR="001B1AC7" w:rsidRPr="00AF5107" w:rsidRDefault="001B1AC7" w:rsidP="001B1AC7">
      <w:pPr>
        <w:pStyle w:val="Bezodstpw"/>
        <w:rPr>
          <w:rFonts w:ascii="Arial" w:hAnsi="Arial" w:cs="Arial"/>
        </w:rPr>
      </w:pPr>
    </w:p>
    <w:p w14:paraId="7373201D" w14:textId="22A3F225" w:rsidR="00E317A8" w:rsidRPr="00AF5107" w:rsidRDefault="00E317A8" w:rsidP="00A124DA">
      <w:pPr>
        <w:spacing w:line="240" w:lineRule="auto"/>
        <w:rPr>
          <w:rFonts w:ascii="Arial" w:hAnsi="Arial" w:cs="Arial"/>
        </w:rPr>
      </w:pPr>
    </w:p>
    <w:p w14:paraId="068D47CB" w14:textId="77777777" w:rsidR="00E317A8" w:rsidRPr="00AF5107" w:rsidRDefault="00E317A8" w:rsidP="00A124DA">
      <w:pPr>
        <w:spacing w:line="240" w:lineRule="auto"/>
        <w:rPr>
          <w:rFonts w:ascii="Arial" w:hAnsi="Arial" w:cs="Arial"/>
          <w:b/>
          <w:bCs/>
        </w:rPr>
      </w:pPr>
    </w:p>
    <w:sectPr w:rsidR="00E317A8" w:rsidRPr="00AF5107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70B85"/>
    <w:rsid w:val="00085266"/>
    <w:rsid w:val="000A082B"/>
    <w:rsid w:val="000B0FDA"/>
    <w:rsid w:val="000C213F"/>
    <w:rsid w:val="000C702C"/>
    <w:rsid w:val="000D5BED"/>
    <w:rsid w:val="000E0B05"/>
    <w:rsid w:val="000E0E00"/>
    <w:rsid w:val="000E12D8"/>
    <w:rsid w:val="000F36BD"/>
    <w:rsid w:val="001009EF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130F"/>
    <w:rsid w:val="00196528"/>
    <w:rsid w:val="001A6CE9"/>
    <w:rsid w:val="001B1AC7"/>
    <w:rsid w:val="001B1E5E"/>
    <w:rsid w:val="001C2585"/>
    <w:rsid w:val="001C2CDE"/>
    <w:rsid w:val="001C7A72"/>
    <w:rsid w:val="001D100E"/>
    <w:rsid w:val="001D7B0C"/>
    <w:rsid w:val="001E20A5"/>
    <w:rsid w:val="001E5792"/>
    <w:rsid w:val="001E6750"/>
    <w:rsid w:val="001F4F18"/>
    <w:rsid w:val="002030EA"/>
    <w:rsid w:val="002046F6"/>
    <w:rsid w:val="00221858"/>
    <w:rsid w:val="00233F0F"/>
    <w:rsid w:val="00237AB4"/>
    <w:rsid w:val="00250B54"/>
    <w:rsid w:val="0025455C"/>
    <w:rsid w:val="00255757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C01"/>
    <w:rsid w:val="002C45A3"/>
    <w:rsid w:val="002D3176"/>
    <w:rsid w:val="002D5A1D"/>
    <w:rsid w:val="00300181"/>
    <w:rsid w:val="00311C71"/>
    <w:rsid w:val="00333360"/>
    <w:rsid w:val="00340C8F"/>
    <w:rsid w:val="0034111C"/>
    <w:rsid w:val="003528D8"/>
    <w:rsid w:val="0036182F"/>
    <w:rsid w:val="00365575"/>
    <w:rsid w:val="00376754"/>
    <w:rsid w:val="0038480A"/>
    <w:rsid w:val="003850F1"/>
    <w:rsid w:val="0039111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371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92054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255DD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032CB"/>
    <w:rsid w:val="0071330B"/>
    <w:rsid w:val="00714267"/>
    <w:rsid w:val="00715024"/>
    <w:rsid w:val="007231C3"/>
    <w:rsid w:val="00731456"/>
    <w:rsid w:val="00751302"/>
    <w:rsid w:val="007525C0"/>
    <w:rsid w:val="00754EA7"/>
    <w:rsid w:val="00756C52"/>
    <w:rsid w:val="00757764"/>
    <w:rsid w:val="007631BD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21AA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6128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796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E43E3"/>
    <w:rsid w:val="00AF5107"/>
    <w:rsid w:val="00B0563B"/>
    <w:rsid w:val="00B24B62"/>
    <w:rsid w:val="00B474D6"/>
    <w:rsid w:val="00B52DCB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63206"/>
    <w:rsid w:val="00C758B6"/>
    <w:rsid w:val="00C76E17"/>
    <w:rsid w:val="00C80C9F"/>
    <w:rsid w:val="00C869F3"/>
    <w:rsid w:val="00C92616"/>
    <w:rsid w:val="00C93AE2"/>
    <w:rsid w:val="00CA140C"/>
    <w:rsid w:val="00CB275F"/>
    <w:rsid w:val="00CB3204"/>
    <w:rsid w:val="00CB6833"/>
    <w:rsid w:val="00CC17A4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516D"/>
    <w:rsid w:val="00D77D89"/>
    <w:rsid w:val="00D936D2"/>
    <w:rsid w:val="00DB542C"/>
    <w:rsid w:val="00DB6FC4"/>
    <w:rsid w:val="00DD4954"/>
    <w:rsid w:val="00DE47AD"/>
    <w:rsid w:val="00E01104"/>
    <w:rsid w:val="00E0268B"/>
    <w:rsid w:val="00E1046F"/>
    <w:rsid w:val="00E136C2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57BB5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C7F74"/>
    <w:rsid w:val="00ED28D2"/>
    <w:rsid w:val="00ED5041"/>
    <w:rsid w:val="00EE0246"/>
    <w:rsid w:val="00EE08A9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47D0D"/>
    <w:rsid w:val="00F502D9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22</cp:revision>
  <cp:lastPrinted>2023-01-09T13:56:00Z</cp:lastPrinted>
  <dcterms:created xsi:type="dcterms:W3CDTF">2022-11-14T13:44:00Z</dcterms:created>
  <dcterms:modified xsi:type="dcterms:W3CDTF">2023-05-23T05:45:00Z</dcterms:modified>
</cp:coreProperties>
</file>