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9112A" w14:textId="204A8B5F" w:rsidR="000952D5" w:rsidRDefault="000952D5" w:rsidP="000952D5">
      <w:pPr>
        <w:spacing w:after="0" w:line="36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Umowa nr ………</w:t>
      </w:r>
      <w:r w:rsidR="0077730F">
        <w:rPr>
          <w:rFonts w:cs="Times New Roman"/>
          <w:sz w:val="24"/>
          <w:szCs w:val="24"/>
        </w:rPr>
        <w:t>…………./projekt/</w:t>
      </w:r>
    </w:p>
    <w:p w14:paraId="6DD41C4C" w14:textId="77777777" w:rsidR="000952D5" w:rsidRDefault="000952D5" w:rsidP="000952D5">
      <w:pPr>
        <w:spacing w:after="0" w:line="36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 dnia………</w:t>
      </w:r>
    </w:p>
    <w:p w14:paraId="7D4E779B" w14:textId="77777777" w:rsidR="000952D5" w:rsidRDefault="000952D5" w:rsidP="000952D5">
      <w:pPr>
        <w:spacing w:after="0" w:line="360" w:lineRule="auto"/>
        <w:jc w:val="center"/>
        <w:rPr>
          <w:rFonts w:cs="Times New Roman"/>
          <w:sz w:val="24"/>
          <w:szCs w:val="24"/>
        </w:rPr>
      </w:pPr>
    </w:p>
    <w:p w14:paraId="464F7A02" w14:textId="77777777" w:rsidR="000952D5" w:rsidRDefault="000952D5" w:rsidP="000952D5">
      <w:pPr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zawarta w dniu ………….r. w Tarnobrzegu, pomiędzy miastem Tarnobrzeg zwana dalej „Zamawiającym”, reprezentowana przez:</w:t>
      </w:r>
      <w:r>
        <w:rPr>
          <w:rFonts w:cs="Times New Roman"/>
          <w:sz w:val="24"/>
          <w:szCs w:val="24"/>
        </w:rPr>
        <w:br/>
        <w:t>Dariusza Bożka- Prezydenta Miasta Tarnobrzega</w:t>
      </w:r>
    </w:p>
    <w:p w14:paraId="72086C93" w14:textId="77777777" w:rsidR="000952D5" w:rsidRDefault="000952D5" w:rsidP="000952D5">
      <w:pPr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przy kontrasygnacie Skarbnika Miasta – Urszuli Rzeszut</w:t>
      </w:r>
    </w:p>
    <w:p w14:paraId="483A390A" w14:textId="77777777" w:rsidR="000952D5" w:rsidRDefault="000952D5" w:rsidP="000952D5">
      <w:pPr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</w:t>
      </w:r>
    </w:p>
    <w:p w14:paraId="7CAB155D" w14:textId="77777777" w:rsidR="000952D5" w:rsidRDefault="000952D5" w:rsidP="000952D5">
      <w:pPr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,………………………………………………</w:t>
      </w:r>
    </w:p>
    <w:p w14:paraId="4A5F7DBB" w14:textId="77777777" w:rsidR="000952D5" w:rsidRDefault="000952D5" w:rsidP="000952D5">
      <w:pPr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……………………………………………….</w:t>
      </w:r>
    </w:p>
    <w:p w14:paraId="4C674CF8" w14:textId="77777777" w:rsidR="000952D5" w:rsidRDefault="000952D5" w:rsidP="000952D5">
      <w:pPr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Nip………………,………Regon………………………….</w:t>
      </w:r>
    </w:p>
    <w:p w14:paraId="32009E5C" w14:textId="77777777" w:rsidR="000952D5" w:rsidRDefault="000952D5" w:rsidP="000952D5">
      <w:pPr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Reprezentowaną przez ………………………………</w:t>
      </w:r>
    </w:p>
    <w:p w14:paraId="5CC80836" w14:textId="77777777" w:rsidR="000952D5" w:rsidRDefault="000952D5" w:rsidP="000952D5">
      <w:pPr>
        <w:spacing w:after="0" w:line="36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§1</w:t>
      </w:r>
    </w:p>
    <w:p w14:paraId="00EFE2D4" w14:textId="1F3AFF75" w:rsidR="000952D5" w:rsidRDefault="000952D5" w:rsidP="000952D5">
      <w:pPr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Umowa zostaje zawarta w wyniku </w:t>
      </w:r>
      <w:r w:rsidR="0077730F">
        <w:rPr>
          <w:rFonts w:cs="Times New Roman"/>
          <w:sz w:val="24"/>
          <w:szCs w:val="24"/>
        </w:rPr>
        <w:t xml:space="preserve">wyboru </w:t>
      </w:r>
      <w:r>
        <w:rPr>
          <w:rFonts w:cs="Times New Roman"/>
          <w:sz w:val="24"/>
          <w:szCs w:val="24"/>
        </w:rPr>
        <w:t>oferty Wykonawcy dokonanego po przeprowadzeniu postępowania o udzielenie zamówienia publicznego prowadzonego zgodnie z §10 ust. 9 pkt. IIb Regulaminu Zamówień Publicznych Urzędu Miasta Tarnobrzega wprowadzonego Zarządzeniem nr 7/2021 Prezydenta Miasta Tarnobrzega z dnia 14.01.2021 r w sprawie wprowadzenia Regulaminu Zamówień Publicznych Urzędu Miasta Tarnobrzega.</w:t>
      </w:r>
    </w:p>
    <w:p w14:paraId="0DDD7F03" w14:textId="77777777" w:rsidR="000952D5" w:rsidRDefault="000952D5" w:rsidP="000952D5">
      <w:pPr>
        <w:spacing w:after="0" w:line="36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§ 2</w:t>
      </w:r>
    </w:p>
    <w:p w14:paraId="055E5F13" w14:textId="05160A6E" w:rsidR="000952D5" w:rsidRDefault="000952D5" w:rsidP="000952D5">
      <w:pPr>
        <w:spacing w:after="0" w:line="360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Wykonawca przyjmuje do wykonania </w:t>
      </w:r>
      <w:r>
        <w:rPr>
          <w:rFonts w:cs="Times New Roman"/>
          <w:bCs/>
          <w:sz w:val="24"/>
          <w:szCs w:val="24"/>
        </w:rPr>
        <w:t>„Transport i unieszkodliwienie przeterminowanych lekarstw, transport i unieszkodliwienie termometrów rtęciowych, transport i unieszkodliwienie pasków do glukometrów, penów (wstrzykiwaczy insuliny) i igieł do pobierania krwi”.</w:t>
      </w:r>
      <w:r w:rsidR="00985F50">
        <w:rPr>
          <w:rFonts w:cs="Times New Roman"/>
          <w:bCs/>
          <w:sz w:val="24"/>
          <w:szCs w:val="24"/>
        </w:rPr>
        <w:t xml:space="preserve">Szacowana ilośc to 2,5 Mg  na rok. </w:t>
      </w:r>
    </w:p>
    <w:p w14:paraId="107217BC" w14:textId="77777777" w:rsidR="000952D5" w:rsidRDefault="000952D5" w:rsidP="000952D5">
      <w:pPr>
        <w:spacing w:after="0" w:line="360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Zakres zamówienia obejmuje:</w:t>
      </w:r>
    </w:p>
    <w:p w14:paraId="04054F7F" w14:textId="77777777" w:rsidR="000952D5" w:rsidRDefault="000952D5" w:rsidP="000952D5">
      <w:pPr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1.transport i unieszkodliwienie przeterminowanych lekarstw, (produktów leczniczych, wyrobów medycznych w postaci płynnej, stałej oraz aerozole) zebranych w konfiskatorach,</w:t>
      </w:r>
    </w:p>
    <w:p w14:paraId="5AC75BD7" w14:textId="77777777" w:rsidR="000952D5" w:rsidRDefault="000952D5" w:rsidP="000952D5">
      <w:pPr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 transport i unieszkodliwienie w okresie trwania umowy do 2 kg termometrów rtęciowych, </w:t>
      </w:r>
    </w:p>
    <w:p w14:paraId="2D1B3F1B" w14:textId="77777777" w:rsidR="000952D5" w:rsidRDefault="000952D5" w:rsidP="000952D5">
      <w:pPr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 transport i unieszkodliwienie w okresie trwania umowy do 5 kg łącznie pasków do glukometrów, penów (wstrzykiwaczy insuliny) i igieł do penów i igieł do pobierania krwi,</w:t>
      </w:r>
    </w:p>
    <w:p w14:paraId="0950B180" w14:textId="77777777" w:rsidR="000952D5" w:rsidRDefault="000952D5" w:rsidP="000952D5">
      <w:pPr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 przewidywana ilość przeterminowanych leków w okresie trwania umowy do 4000 kg,</w:t>
      </w:r>
    </w:p>
    <w:p w14:paraId="77B621EF" w14:textId="77777777" w:rsidR="000952D5" w:rsidRDefault="000952D5" w:rsidP="000952D5">
      <w:pPr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 dostarczenie 12 szt konfiskatorów i umieszczenie ich w 12 punktach na terenie miasta Tarnobrzeg ( wykaz punktów stanowi zal nr 1), wymiary konfiskatora przeznaczonego do gromadzenia przeterminowanych leków 120 cm x40 cm x40 cm,</w:t>
      </w:r>
    </w:p>
    <w:p w14:paraId="2140D4FF" w14:textId="77777777" w:rsidR="000952D5" w:rsidRDefault="000952D5" w:rsidP="000952D5">
      <w:pPr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6. pojemność konfiskatora 0,10m</w:t>
      </w:r>
      <w:r>
        <w:rPr>
          <w:rFonts w:cs="Times New Roman"/>
          <w:sz w:val="24"/>
          <w:szCs w:val="24"/>
          <w:vertAlign w:val="superscript"/>
        </w:rPr>
        <w:t>3</w:t>
      </w:r>
      <w:r>
        <w:rPr>
          <w:rFonts w:cs="Times New Roman"/>
          <w:sz w:val="24"/>
          <w:szCs w:val="24"/>
        </w:rPr>
        <w:t>,</w:t>
      </w:r>
    </w:p>
    <w:p w14:paraId="4F380830" w14:textId="77777777" w:rsidR="000952D5" w:rsidRDefault="000952D5" w:rsidP="000952D5">
      <w:pPr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7. dopuszcza się dostarczanie konfiskatorów o innych wymiarach, ale pojemność takich konfiskatorów nie mniejsza niż 0,10 m</w:t>
      </w:r>
      <w:r>
        <w:rPr>
          <w:rFonts w:cs="Times New Roman"/>
          <w:sz w:val="24"/>
          <w:szCs w:val="24"/>
          <w:vertAlign w:val="superscript"/>
        </w:rPr>
        <w:t>3</w:t>
      </w:r>
      <w:r>
        <w:rPr>
          <w:rFonts w:cs="Times New Roman"/>
          <w:sz w:val="24"/>
          <w:szCs w:val="24"/>
        </w:rPr>
        <w:t>,</w:t>
      </w:r>
    </w:p>
    <w:p w14:paraId="339EF334" w14:textId="77777777" w:rsidR="000952D5" w:rsidRDefault="000952D5" w:rsidP="000952D5">
      <w:pPr>
        <w:pStyle w:val="Tekstpodstawowy"/>
        <w:tabs>
          <w:tab w:val="left" w:pos="1134"/>
        </w:tabs>
        <w:spacing w:line="360" w:lineRule="auto"/>
        <w:jc w:val="both"/>
        <w:rPr>
          <w:szCs w:val="24"/>
        </w:rPr>
      </w:pPr>
      <w:r>
        <w:rPr>
          <w:szCs w:val="24"/>
        </w:rPr>
        <w:t>8. dostarczenie 10 pojemników na termometry rtęciowe,</w:t>
      </w:r>
    </w:p>
    <w:p w14:paraId="73E4DC97" w14:textId="185EBA31" w:rsidR="000952D5" w:rsidRDefault="000952D5" w:rsidP="000952D5">
      <w:pPr>
        <w:pStyle w:val="Tekstpodstawowy"/>
        <w:tabs>
          <w:tab w:val="left" w:pos="1134"/>
        </w:tabs>
        <w:spacing w:line="360" w:lineRule="auto"/>
        <w:jc w:val="both"/>
        <w:rPr>
          <w:szCs w:val="24"/>
        </w:rPr>
      </w:pPr>
      <w:r>
        <w:rPr>
          <w:szCs w:val="24"/>
        </w:rPr>
        <w:t xml:space="preserve">9. </w:t>
      </w:r>
      <w:r w:rsidR="00015522">
        <w:rPr>
          <w:szCs w:val="24"/>
        </w:rPr>
        <w:t xml:space="preserve"> dodatkowy </w:t>
      </w:r>
      <w:r>
        <w:rPr>
          <w:szCs w:val="24"/>
        </w:rPr>
        <w:t>transport po telefonicznym zgłoszeniu przez Zamawiającego, max w terminie do 2 dni roboczych  po zgłoszeniu,</w:t>
      </w:r>
    </w:p>
    <w:p w14:paraId="2DEF90BB" w14:textId="77777777" w:rsidR="000952D5" w:rsidRDefault="000952D5" w:rsidP="000952D5">
      <w:pPr>
        <w:pStyle w:val="Tekstpodstawowy"/>
        <w:tabs>
          <w:tab w:val="left" w:pos="1134"/>
        </w:tabs>
        <w:spacing w:line="360" w:lineRule="auto"/>
        <w:jc w:val="both"/>
        <w:rPr>
          <w:szCs w:val="24"/>
        </w:rPr>
      </w:pPr>
      <w:r>
        <w:rPr>
          <w:szCs w:val="24"/>
        </w:rPr>
        <w:t>10. bezpieczny transport odpadów z miejsca ich zgromadzenia do miejsca ich unieszkodliwiania odbywać się będzie z zachowaniem przepisów obowiązujących przy transporcie materiałów niebezpiecznych medycznych z zachowaniem wymogów i standardów sanitarnych,</w:t>
      </w:r>
    </w:p>
    <w:p w14:paraId="5A9023C8" w14:textId="77777777" w:rsidR="000952D5" w:rsidRDefault="000952D5" w:rsidP="000952D5">
      <w:pPr>
        <w:pStyle w:val="Tekstpodstawowy"/>
        <w:tabs>
          <w:tab w:val="left" w:pos="1134"/>
        </w:tabs>
        <w:spacing w:line="360" w:lineRule="auto"/>
        <w:jc w:val="both"/>
        <w:rPr>
          <w:szCs w:val="24"/>
        </w:rPr>
      </w:pPr>
      <w:r>
        <w:rPr>
          <w:szCs w:val="24"/>
        </w:rPr>
        <w:t xml:space="preserve">11. zapewnienie w czasie trwania umowy bezzwrotnych wkładów kartonowo-foliowych </w:t>
      </w:r>
      <w:r>
        <w:rPr>
          <w:szCs w:val="24"/>
        </w:rPr>
        <w:br/>
        <w:t xml:space="preserve">w specjalistycznych urządzeniach do gromadzenia odpadów w ilości odpowiadającej zakresowi zamówienia, </w:t>
      </w:r>
    </w:p>
    <w:p w14:paraId="66B9A54B" w14:textId="77777777" w:rsidR="000952D5" w:rsidRDefault="000952D5" w:rsidP="000952D5">
      <w:pPr>
        <w:pStyle w:val="Tekstpodstawowy"/>
        <w:tabs>
          <w:tab w:val="left" w:pos="1134"/>
        </w:tabs>
        <w:spacing w:line="360" w:lineRule="auto"/>
        <w:jc w:val="both"/>
        <w:rPr>
          <w:szCs w:val="24"/>
        </w:rPr>
      </w:pPr>
      <w:r>
        <w:rPr>
          <w:szCs w:val="24"/>
        </w:rPr>
        <w:t>12. sporządzenie Kart Przekazania Odpadów na której ilość odpadów podana jest w MG</w:t>
      </w:r>
      <w:r>
        <w:rPr>
          <w:szCs w:val="24"/>
        </w:rPr>
        <w:br/>
        <w:t xml:space="preserve"> i mierzona jest według wagi brutto z dokładnością co najmniej do pierwszego miejsca po przecinku oraz przedkładanie ich oryginału Zamawiającemu lub udostępnienie podglądu </w:t>
      </w:r>
      <w:r>
        <w:rPr>
          <w:szCs w:val="24"/>
        </w:rPr>
        <w:br/>
        <w:t xml:space="preserve">w bazie BDO. </w:t>
      </w:r>
    </w:p>
    <w:p w14:paraId="7B070ED3" w14:textId="77777777" w:rsidR="000952D5" w:rsidRDefault="000952D5" w:rsidP="000952D5">
      <w:pPr>
        <w:pStyle w:val="Tekstpodstawowy"/>
        <w:tabs>
          <w:tab w:val="left" w:pos="1134"/>
        </w:tabs>
        <w:spacing w:line="360" w:lineRule="auto"/>
        <w:jc w:val="both"/>
        <w:rPr>
          <w:szCs w:val="24"/>
        </w:rPr>
      </w:pPr>
    </w:p>
    <w:p w14:paraId="58D0BA06" w14:textId="77777777" w:rsidR="000952D5" w:rsidRDefault="000952D5" w:rsidP="000952D5">
      <w:pPr>
        <w:spacing w:after="0" w:line="36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§3</w:t>
      </w:r>
    </w:p>
    <w:p w14:paraId="45A5D5C7" w14:textId="77777777" w:rsidR="0077730F" w:rsidRDefault="000952D5" w:rsidP="000952D5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Wartość umowy wynosi do</w:t>
      </w:r>
    </w:p>
    <w:p w14:paraId="4614A399" w14:textId="77777777" w:rsidR="0077730F" w:rsidRDefault="0077730F" w:rsidP="0077730F">
      <w:pPr>
        <w:pStyle w:val="Akapitzlist"/>
        <w:spacing w:after="0" w:line="360" w:lineRule="auto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</w:t>
      </w:r>
      <w:r w:rsidR="000952D5">
        <w:rPr>
          <w:rFonts w:cs="Times New Roman"/>
          <w:sz w:val="24"/>
          <w:szCs w:val="24"/>
        </w:rPr>
        <w:t>……………………</w:t>
      </w:r>
      <w:r>
        <w:rPr>
          <w:rFonts w:cs="Times New Roman"/>
          <w:sz w:val="24"/>
          <w:szCs w:val="24"/>
        </w:rPr>
        <w:t>………………..</w:t>
      </w:r>
      <w:r w:rsidR="000952D5">
        <w:rPr>
          <w:rFonts w:cs="Times New Roman"/>
          <w:sz w:val="24"/>
          <w:szCs w:val="24"/>
        </w:rPr>
        <w:t>….zł netto</w:t>
      </w:r>
    </w:p>
    <w:p w14:paraId="5A7D5E4E" w14:textId="34BF43CF" w:rsidR="000952D5" w:rsidRDefault="000952D5" w:rsidP="0077730F">
      <w:pPr>
        <w:pStyle w:val="Akapitzlist"/>
        <w:spacing w:after="0" w:line="360" w:lineRule="auto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(słownie</w:t>
      </w:r>
      <w:r w:rsidR="0077730F">
        <w:rPr>
          <w:rFonts w:cs="Times New Roman"/>
          <w:sz w:val="24"/>
          <w:szCs w:val="24"/>
        </w:rPr>
        <w:t>…………………………..</w:t>
      </w:r>
      <w:r>
        <w:rPr>
          <w:rFonts w:cs="Times New Roman"/>
          <w:sz w:val="24"/>
          <w:szCs w:val="24"/>
        </w:rPr>
        <w:t>……………………………</w:t>
      </w:r>
      <w:r w:rsidR="0077730F">
        <w:rPr>
          <w:rFonts w:cs="Times New Roman"/>
          <w:sz w:val="24"/>
          <w:szCs w:val="24"/>
        </w:rPr>
        <w:t>………………………</w:t>
      </w:r>
      <w:r>
        <w:rPr>
          <w:rFonts w:cs="Times New Roman"/>
          <w:sz w:val="24"/>
          <w:szCs w:val="24"/>
        </w:rPr>
        <w:t>złotych),</w:t>
      </w:r>
      <w:r w:rsidR="0077730F"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t xml:space="preserve"> brutto</w:t>
      </w:r>
      <w:r w:rsidR="0077730F">
        <w:rPr>
          <w:rFonts w:cs="Times New Roman"/>
          <w:sz w:val="24"/>
          <w:szCs w:val="24"/>
        </w:rPr>
        <w:t>…………………………………….</w:t>
      </w:r>
      <w:r>
        <w:rPr>
          <w:rFonts w:cs="Times New Roman"/>
          <w:sz w:val="24"/>
          <w:szCs w:val="24"/>
        </w:rPr>
        <w:t>……</w:t>
      </w:r>
      <w:r w:rsidR="0077730F">
        <w:rPr>
          <w:rFonts w:cs="Times New Roman"/>
          <w:sz w:val="24"/>
          <w:szCs w:val="24"/>
        </w:rPr>
        <w:t>……………………………………………</w:t>
      </w:r>
      <w:r>
        <w:rPr>
          <w:rFonts w:cs="Times New Roman"/>
          <w:sz w:val="24"/>
          <w:szCs w:val="24"/>
        </w:rPr>
        <w:t xml:space="preserve">zł </w:t>
      </w:r>
      <w:r w:rsidR="0077730F"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t>(słownie:………………</w:t>
      </w:r>
      <w:r w:rsidR="0077730F">
        <w:rPr>
          <w:rFonts w:cs="Times New Roman"/>
          <w:sz w:val="24"/>
          <w:szCs w:val="24"/>
        </w:rPr>
        <w:t>…………………………………………………………..</w:t>
      </w:r>
      <w:r>
        <w:rPr>
          <w:rFonts w:cs="Times New Roman"/>
          <w:sz w:val="24"/>
          <w:szCs w:val="24"/>
        </w:rPr>
        <w:t>…………..).</w:t>
      </w:r>
    </w:p>
    <w:p w14:paraId="1697C648" w14:textId="33ED9F86" w:rsidR="000952D5" w:rsidRDefault="000952D5" w:rsidP="000952D5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Za transport i unieszkodliwienie jednego kilograma przeterminowanych lekarstw, Wykonawca będzie pobierał od Zamawiającego wynagrodzenie w kwocie </w:t>
      </w:r>
      <w:r w:rsidR="0077730F">
        <w:rPr>
          <w:rFonts w:cs="Times New Roman"/>
          <w:sz w:val="24"/>
          <w:szCs w:val="24"/>
        </w:rPr>
        <w:t>…..</w:t>
      </w:r>
      <w:r>
        <w:rPr>
          <w:rFonts w:cs="Times New Roman"/>
          <w:sz w:val="24"/>
          <w:szCs w:val="24"/>
        </w:rPr>
        <w:t xml:space="preserve">……brutto, </w:t>
      </w:r>
      <w:r w:rsidR="0077730F"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t xml:space="preserve">słownie: </w:t>
      </w:r>
      <w:r w:rsidR="0077730F">
        <w:rPr>
          <w:rFonts w:cs="Times New Roman"/>
          <w:sz w:val="24"/>
          <w:szCs w:val="24"/>
        </w:rPr>
        <w:t>……………………………………………………………………</w:t>
      </w:r>
      <w:r>
        <w:rPr>
          <w:rFonts w:cs="Times New Roman"/>
          <w:sz w:val="24"/>
          <w:szCs w:val="24"/>
        </w:rPr>
        <w:t>……….. brutto.</w:t>
      </w:r>
    </w:p>
    <w:p w14:paraId="579E79DE" w14:textId="67785C42" w:rsidR="000952D5" w:rsidRDefault="000952D5" w:rsidP="000952D5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Za transport i unieszkodliwienie lub utylizację jednego kilograma termometrów rtęciowych, Wykonawca będzie pobierał od Zamawiającego wynagrodzenie w kwocie ………..…</w:t>
      </w:r>
      <w:r w:rsidR="0077730F">
        <w:rPr>
          <w:rFonts w:cs="Times New Roman"/>
          <w:sz w:val="24"/>
          <w:szCs w:val="24"/>
        </w:rPr>
        <w:t>…</w:t>
      </w:r>
      <w:r>
        <w:rPr>
          <w:rFonts w:cs="Times New Roman"/>
          <w:sz w:val="24"/>
          <w:szCs w:val="24"/>
        </w:rPr>
        <w:t xml:space="preserve"> brutto, słownie:…</w:t>
      </w:r>
      <w:r w:rsidR="0077730F">
        <w:rPr>
          <w:rFonts w:cs="Times New Roman"/>
          <w:sz w:val="24"/>
          <w:szCs w:val="24"/>
        </w:rPr>
        <w:t>………………………………………………………………………</w:t>
      </w:r>
      <w:r>
        <w:rPr>
          <w:rFonts w:cs="Times New Roman"/>
          <w:sz w:val="24"/>
          <w:szCs w:val="24"/>
        </w:rPr>
        <w:t xml:space="preserve">……….brutto </w:t>
      </w:r>
    </w:p>
    <w:p w14:paraId="75B61EF3" w14:textId="6AAA2D39" w:rsidR="000952D5" w:rsidRDefault="000952D5" w:rsidP="000952D5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Za transport i unieszkodliwienie lub utylizację jednego kilograma pasków do glukometrów, penów (wstrzykiwaczy insuliny) i igieł do penów i igieł do pobierania krwi, Wykonawca będzie pobierał od Zamawiającego wynagrodzenie w kwocie…………. brutto, </w:t>
      </w:r>
      <w:r w:rsidR="0077730F"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t>słownie ……</w:t>
      </w:r>
      <w:r w:rsidR="0077730F">
        <w:rPr>
          <w:rFonts w:cs="Times New Roman"/>
          <w:sz w:val="24"/>
          <w:szCs w:val="24"/>
        </w:rPr>
        <w:t>………………………………………………………………………...</w:t>
      </w:r>
      <w:r>
        <w:rPr>
          <w:rFonts w:cs="Times New Roman"/>
          <w:sz w:val="24"/>
          <w:szCs w:val="24"/>
        </w:rPr>
        <w:t xml:space="preserve">………. brutto. </w:t>
      </w:r>
    </w:p>
    <w:p w14:paraId="66CE404B" w14:textId="77777777" w:rsidR="000952D5" w:rsidRDefault="000952D5" w:rsidP="000952D5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Ostateczna wysokość wynagrodzenia określonego w ust. 1 może ulec zmniejszeniu i będzie uzależniona od rzeczywistych potrzeb Zamawiającego w okresie obowiązywania umowy.</w:t>
      </w:r>
    </w:p>
    <w:p w14:paraId="11856C5E" w14:textId="77777777" w:rsidR="000952D5" w:rsidRDefault="000952D5" w:rsidP="000952D5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 tytułu zmniejszenia zakresu ilościowego w okresie obowiązywania umowy nie będą przysługiwać Wykonawcy żadne roszczenia wobec Zamawiającego.</w:t>
      </w:r>
    </w:p>
    <w:p w14:paraId="469B13EF" w14:textId="77777777" w:rsidR="000952D5" w:rsidRDefault="000952D5" w:rsidP="000952D5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Wartość o której mowa w ust. 1 zaspokaja wszelkie roszczenia Wykonawcy wobec Zamawiającego z tytułu wykonania umowy i obejmuje wszelkie koszty związane z jej realizacja, a w szczególności wszelkie opłaty na rzecz ochrony środowiska i inne oraz wszelkie należne podatki.</w:t>
      </w:r>
    </w:p>
    <w:p w14:paraId="4658A418" w14:textId="77777777" w:rsidR="000952D5" w:rsidRDefault="000952D5" w:rsidP="000952D5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Strony ustalają, że zapłata za usługi będzie następować na podstawie faktury wystawionej raz w miesiącu przez wykonawcę.</w:t>
      </w:r>
    </w:p>
    <w:p w14:paraId="519C189D" w14:textId="347FF59D" w:rsidR="000952D5" w:rsidRDefault="000952D5" w:rsidP="000952D5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Podstawą wystawienia i zapłaty faktury jest potwierdzenie wykonania usługi przez przedłożenie </w:t>
      </w:r>
      <w:r w:rsidR="00985F50">
        <w:rPr>
          <w:rFonts w:cs="Times New Roman"/>
          <w:sz w:val="24"/>
          <w:szCs w:val="24"/>
        </w:rPr>
        <w:t>potwierdzenia dokonania odbioru odpadów w punkcie odbioru</w:t>
      </w:r>
      <w:r>
        <w:rPr>
          <w:rFonts w:cs="Times New Roman"/>
          <w:sz w:val="24"/>
          <w:szCs w:val="24"/>
        </w:rPr>
        <w:t>, tj.</w:t>
      </w:r>
      <w:r w:rsidR="00985F50">
        <w:rPr>
          <w:rFonts w:cs="Times New Roman"/>
          <w:sz w:val="24"/>
          <w:szCs w:val="24"/>
        </w:rPr>
        <w:t xml:space="preserve"> punk apteczny oraz  sprawdzenia podanych ilości z kartami przekazania odpadu widocznymi w bazie BDO. </w:t>
      </w:r>
    </w:p>
    <w:p w14:paraId="6C692E73" w14:textId="77777777" w:rsidR="000952D5" w:rsidRDefault="000952D5" w:rsidP="000952D5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Wypłata wynagrodzenia określonego w ust. 1 następować będzie przelewami na rachunek bankowy Wykonawcy: …………………………………………………………………………</w:t>
      </w:r>
    </w:p>
    <w:p w14:paraId="1A27F5CE" w14:textId="77777777" w:rsidR="000952D5" w:rsidRDefault="000952D5" w:rsidP="000952D5">
      <w:pPr>
        <w:pStyle w:val="Akapitzlist"/>
        <w:spacing w:after="0" w:line="360" w:lineRule="auto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 terminie do 30 dni od daty otrzymania faktury VAT, wystawionej na Miasto Tarnobrzeg,</w:t>
      </w:r>
      <w:r>
        <w:rPr>
          <w:rFonts w:cs="Times New Roman"/>
          <w:sz w:val="24"/>
          <w:szCs w:val="24"/>
        </w:rPr>
        <w:br/>
        <w:t xml:space="preserve"> 39-400 Tarnobrzeg, ul. Kościuszki 32, NIP 867-20-79-199.</w:t>
      </w:r>
    </w:p>
    <w:p w14:paraId="0A0D956A" w14:textId="77777777" w:rsidR="000952D5" w:rsidRDefault="000952D5" w:rsidP="000952D5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Wykonawca nie może przenieść swojej wierzytelności na osoby trzecie.</w:t>
      </w:r>
    </w:p>
    <w:p w14:paraId="4629B21D" w14:textId="77777777" w:rsidR="000952D5" w:rsidRDefault="000952D5" w:rsidP="000952D5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Wykonawca zapewni stałość cen przez okres obowiązywania umowy.</w:t>
      </w:r>
    </w:p>
    <w:p w14:paraId="48A2DBA0" w14:textId="77777777" w:rsidR="000952D5" w:rsidRDefault="000952D5" w:rsidP="000952D5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Strony uzgadniają możliwość zmiany rodzaju usług objętych umową w ramach określonych </w:t>
      </w:r>
      <w:r>
        <w:rPr>
          <w:rFonts w:cs="Times New Roman"/>
          <w:sz w:val="24"/>
          <w:szCs w:val="24"/>
        </w:rPr>
        <w:br/>
        <w:t>w niej środków finansowych.</w:t>
      </w:r>
    </w:p>
    <w:p w14:paraId="2AD061D7" w14:textId="77777777" w:rsidR="000952D5" w:rsidRDefault="000952D5" w:rsidP="000952D5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Przedmiot umowy będzie realizowany do wartości określonej w § 3 ust. 1 a w przypadku wykorzystania środków przeznaczonych na wykonanie zamówienia -umowa wygasa.</w:t>
      </w:r>
    </w:p>
    <w:p w14:paraId="17465158" w14:textId="77777777" w:rsidR="000952D5" w:rsidRDefault="000952D5" w:rsidP="000952D5">
      <w:pPr>
        <w:spacing w:after="0" w:line="36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§4</w:t>
      </w:r>
    </w:p>
    <w:p w14:paraId="7FAB6772" w14:textId="77777777" w:rsidR="000952D5" w:rsidRDefault="000952D5" w:rsidP="000952D5">
      <w:pPr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Do obowiązków Wykonawcy należy:</w:t>
      </w:r>
    </w:p>
    <w:p w14:paraId="6DAC6F61" w14:textId="77777777" w:rsidR="000952D5" w:rsidRDefault="000952D5" w:rsidP="000952D5">
      <w:pPr>
        <w:pStyle w:val="Akapitzlist"/>
        <w:numPr>
          <w:ilvl w:val="0"/>
          <w:numId w:val="2"/>
        </w:numPr>
        <w:spacing w:after="0" w:line="360" w:lineRule="auto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Regularny i terminowy transport odpadów, zgodnie z ustaleniami §2 niniejszej umowy.</w:t>
      </w:r>
    </w:p>
    <w:p w14:paraId="0B39DCE5" w14:textId="77777777" w:rsidR="000952D5" w:rsidRDefault="000952D5" w:rsidP="000952D5">
      <w:pPr>
        <w:pStyle w:val="Akapitzlist"/>
        <w:numPr>
          <w:ilvl w:val="0"/>
          <w:numId w:val="2"/>
        </w:numPr>
        <w:spacing w:after="0" w:line="360" w:lineRule="auto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Transport odpadów z miejsc wskazanych przez Zamawiającego w zał. nr 1 do Umowy, własnym środkiem transportu. Wykonawca odpowiada za załadunek odpadów. </w:t>
      </w:r>
    </w:p>
    <w:p w14:paraId="45DBEC06" w14:textId="77777777" w:rsidR="000952D5" w:rsidRDefault="000952D5" w:rsidP="000952D5">
      <w:pPr>
        <w:pStyle w:val="Akapitzlist"/>
        <w:numPr>
          <w:ilvl w:val="0"/>
          <w:numId w:val="2"/>
        </w:numPr>
        <w:spacing w:after="0" w:line="360" w:lineRule="auto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Zapewnienie właściwego standardu sanitarnego podczas odbierania, transportu. Wykonawca oświadcza że posiada stosowne zezwolenia na transport i zagospodarowania odpadów objętych zamówieniem. </w:t>
      </w:r>
    </w:p>
    <w:p w14:paraId="20FA69D0" w14:textId="77777777" w:rsidR="000952D5" w:rsidRDefault="000952D5" w:rsidP="000952D5">
      <w:pPr>
        <w:pStyle w:val="Akapitzlist"/>
        <w:numPr>
          <w:ilvl w:val="0"/>
          <w:numId w:val="2"/>
        </w:numPr>
        <w:spacing w:after="0" w:line="360" w:lineRule="auto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Wykonawca ponosi odpowiedzialność, zgodnie z obowiązującymi przepisami, za działania podejmowane z odpadami od chwili ich przejęcia od Zmawiającego.</w:t>
      </w:r>
    </w:p>
    <w:p w14:paraId="41BA1CEA" w14:textId="77777777" w:rsidR="000952D5" w:rsidRDefault="000952D5" w:rsidP="000952D5">
      <w:pPr>
        <w:pStyle w:val="Akapitzlist"/>
        <w:spacing w:after="0" w:line="360" w:lineRule="auto"/>
        <w:ind w:left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§5</w:t>
      </w:r>
    </w:p>
    <w:p w14:paraId="1BF41A5F" w14:textId="77777777" w:rsidR="000952D5" w:rsidRDefault="000952D5" w:rsidP="000952D5">
      <w:pPr>
        <w:pStyle w:val="Akapitzlist"/>
        <w:numPr>
          <w:ilvl w:val="0"/>
          <w:numId w:val="3"/>
        </w:numPr>
        <w:spacing w:after="0" w:line="360" w:lineRule="auto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Wykonawca nie może powierzyć wykonania zamówienia podwykonawcy w zakresie innym niż wskazanym przez Wykonawcę w założonej w postępowaniu ofercie. </w:t>
      </w:r>
    </w:p>
    <w:p w14:paraId="7EA46E6C" w14:textId="77777777" w:rsidR="000952D5" w:rsidRDefault="000952D5" w:rsidP="000952D5">
      <w:pPr>
        <w:pStyle w:val="Akapitzlist"/>
        <w:numPr>
          <w:ilvl w:val="0"/>
          <w:numId w:val="3"/>
        </w:numPr>
        <w:spacing w:after="0" w:line="360" w:lineRule="auto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Wykonawca ponosi pełną odpowiedzialność za działania lub zaniechania osób, którym zleca wykonanie części lub całości przedmiotu umowy.</w:t>
      </w:r>
    </w:p>
    <w:p w14:paraId="052D231E" w14:textId="77777777" w:rsidR="000952D5" w:rsidRDefault="000952D5" w:rsidP="000952D5">
      <w:pPr>
        <w:pStyle w:val="Akapitzlist"/>
        <w:numPr>
          <w:ilvl w:val="0"/>
          <w:numId w:val="3"/>
        </w:numPr>
        <w:spacing w:after="0" w:line="360" w:lineRule="auto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 przypadku naruszenia przez Wykonawcę  zakresu określonego w ust. 1 Zamawiającemu przysługuje prawo odstąpienia od umowy ze skutkiem natychmiast owym oraz żądania kary umownej określonej w §7 ust. 1 pkt. 1.</w:t>
      </w:r>
    </w:p>
    <w:p w14:paraId="2FA8EF5F" w14:textId="77777777" w:rsidR="000952D5" w:rsidRDefault="000952D5" w:rsidP="000952D5">
      <w:pPr>
        <w:pStyle w:val="Akapitzlist"/>
        <w:spacing w:after="0" w:line="360" w:lineRule="auto"/>
        <w:ind w:left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§6</w:t>
      </w:r>
    </w:p>
    <w:p w14:paraId="7EF3CF32" w14:textId="1E12D8C4" w:rsidR="000952D5" w:rsidRDefault="000952D5" w:rsidP="000952D5">
      <w:pPr>
        <w:pStyle w:val="Akapitzlist"/>
        <w:numPr>
          <w:ilvl w:val="0"/>
          <w:numId w:val="4"/>
        </w:numPr>
        <w:spacing w:after="0" w:line="360" w:lineRule="auto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Umowa zostaje zawarta na okres od 01.0</w:t>
      </w:r>
      <w:r w:rsidR="00145E6C">
        <w:rPr>
          <w:rFonts w:cs="Times New Roman"/>
          <w:sz w:val="24"/>
          <w:szCs w:val="24"/>
        </w:rPr>
        <w:t>9</w:t>
      </w:r>
      <w:r>
        <w:rPr>
          <w:rFonts w:cs="Times New Roman"/>
          <w:sz w:val="24"/>
          <w:szCs w:val="24"/>
        </w:rPr>
        <w:t>.202</w:t>
      </w:r>
      <w:r w:rsidR="00145E6C">
        <w:rPr>
          <w:rFonts w:cs="Times New Roman"/>
          <w:sz w:val="24"/>
          <w:szCs w:val="24"/>
        </w:rPr>
        <w:t>3</w:t>
      </w:r>
      <w:r>
        <w:rPr>
          <w:rFonts w:cs="Times New Roman"/>
          <w:sz w:val="24"/>
          <w:szCs w:val="24"/>
        </w:rPr>
        <w:t xml:space="preserve"> do 31.12.202</w:t>
      </w:r>
      <w:r w:rsidR="00145E6C"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 xml:space="preserve"> r z zastrzeżeniem §3 ust. 14.</w:t>
      </w:r>
    </w:p>
    <w:p w14:paraId="6A60C080" w14:textId="77777777" w:rsidR="000952D5" w:rsidRDefault="000952D5" w:rsidP="000952D5">
      <w:pPr>
        <w:pStyle w:val="Akapitzlist"/>
        <w:numPr>
          <w:ilvl w:val="0"/>
          <w:numId w:val="4"/>
        </w:numPr>
        <w:spacing w:after="0" w:line="360" w:lineRule="auto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Zakazuje się zmian postanowień umowy w stosunku do treści oferty, na podstawie której dokonano wyboru wykonawcy.</w:t>
      </w:r>
    </w:p>
    <w:p w14:paraId="1CC5DAC6" w14:textId="77777777" w:rsidR="000952D5" w:rsidRDefault="000952D5" w:rsidP="000952D5">
      <w:pPr>
        <w:pStyle w:val="Akapitzlist"/>
        <w:numPr>
          <w:ilvl w:val="0"/>
          <w:numId w:val="4"/>
        </w:numPr>
        <w:spacing w:after="0" w:line="360" w:lineRule="auto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W razie zaistnienia zmiany okoliczności powodującej, iż wykonanie umowy nie leży </w:t>
      </w:r>
      <w:r>
        <w:rPr>
          <w:rFonts w:cs="Times New Roman"/>
          <w:sz w:val="24"/>
          <w:szCs w:val="24"/>
        </w:rPr>
        <w:br/>
        <w:t>w interesie publicznym, czego nie można było przewidzieć w chwili zawarcia umowy, zamawiający może odstąpić od umowy w terminie 30 dni od powzięcia wiadomości o tych okolicznościach. W takim przypadku Wykonawca może żądać wyłącznie wynagrodzenia należnego z tytułu wykonania części umowy.</w:t>
      </w:r>
    </w:p>
    <w:p w14:paraId="6D66A376" w14:textId="77777777" w:rsidR="000952D5" w:rsidRDefault="000952D5" w:rsidP="000952D5">
      <w:pPr>
        <w:pStyle w:val="Akapitzlist"/>
        <w:spacing w:after="0" w:line="360" w:lineRule="auto"/>
        <w:ind w:left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§7</w:t>
      </w:r>
    </w:p>
    <w:p w14:paraId="1599D54A" w14:textId="77777777" w:rsidR="000952D5" w:rsidRDefault="000952D5" w:rsidP="000952D5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 przypadku nie dotrzymania terminów umownych Strony zobowiązane są w stosunku do siebie do zapłacenia następujących kar umownych:</w:t>
      </w:r>
    </w:p>
    <w:p w14:paraId="49982F41" w14:textId="77777777" w:rsidR="000952D5" w:rsidRDefault="000952D5" w:rsidP="000952D5">
      <w:pPr>
        <w:pStyle w:val="Akapitzlist"/>
        <w:spacing w:after="0" w:line="360" w:lineRule="auto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1) w przypadku bezzasadnego odstąpienia od umowy -20% wartości przedmiotu umowy.</w:t>
      </w:r>
    </w:p>
    <w:p w14:paraId="6E59B35E" w14:textId="77777777" w:rsidR="000952D5" w:rsidRDefault="000952D5" w:rsidP="000952D5">
      <w:pPr>
        <w:pStyle w:val="Akapitzlist"/>
        <w:tabs>
          <w:tab w:val="left" w:pos="0"/>
        </w:tabs>
        <w:spacing w:after="0" w:line="360" w:lineRule="auto"/>
        <w:ind w:left="0" w:hanging="23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2) w przypadku opóźnienia w transporcie odpadów- nie wykonania usługi w terminie określonym w §2 pkt.9-3% wartości przedmiotu umowy za każdy dzień zwłoki. Naliczone odsetki będą potrącone z przedłożonej do zapłaty faktury, a Wykonawca wyraża na to zgodę. </w:t>
      </w:r>
    </w:p>
    <w:p w14:paraId="0243066D" w14:textId="77777777" w:rsidR="000952D5" w:rsidRDefault="000952D5" w:rsidP="000952D5">
      <w:pPr>
        <w:pStyle w:val="Akapitzlist"/>
        <w:tabs>
          <w:tab w:val="left" w:pos="0"/>
        </w:tabs>
        <w:spacing w:after="0" w:line="360" w:lineRule="auto"/>
        <w:ind w:left="0" w:hanging="23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3) w przypadku, gdy opóźnienie w odbiorze przekroczy 24 godziny zamawiającemu przysługuje prawo przekazania transportowych odpadów innemu odbiorcy na koszt wykonawcy.</w:t>
      </w:r>
    </w:p>
    <w:p w14:paraId="605A3F04" w14:textId="77777777" w:rsidR="000952D5" w:rsidRDefault="000952D5" w:rsidP="000952D5">
      <w:pPr>
        <w:pStyle w:val="Akapitzlist"/>
        <w:tabs>
          <w:tab w:val="left" w:pos="0"/>
        </w:tabs>
        <w:spacing w:after="0" w:line="360" w:lineRule="auto"/>
        <w:ind w:left="0" w:hanging="23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4) Zamawiającemu przysługuje prawo do dochodzenia odszkodowania przewyższającego wysokość kar umownych. </w:t>
      </w:r>
    </w:p>
    <w:p w14:paraId="013057DF" w14:textId="77777777" w:rsidR="000952D5" w:rsidRDefault="000952D5" w:rsidP="000952D5">
      <w:pPr>
        <w:pStyle w:val="Akapitzlist"/>
        <w:tabs>
          <w:tab w:val="left" w:pos="1440"/>
        </w:tabs>
        <w:spacing w:after="0" w:line="360" w:lineRule="auto"/>
        <w:ind w:left="0" w:hanging="144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§8</w:t>
      </w:r>
    </w:p>
    <w:p w14:paraId="36A7C135" w14:textId="77777777" w:rsidR="000952D5" w:rsidRDefault="000952D5" w:rsidP="000952D5">
      <w:pPr>
        <w:pStyle w:val="Akapitzlist"/>
        <w:tabs>
          <w:tab w:val="left" w:pos="0"/>
        </w:tabs>
        <w:spacing w:after="0" w:line="360" w:lineRule="auto"/>
        <w:ind w:left="0" w:hanging="23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 sprawach nieuregulowanych w umowie będą mieć zastosowanie przepisy Kodeksu Cywilnego oraz ustawy-Prawo Zamówień Publicznych.</w:t>
      </w:r>
    </w:p>
    <w:p w14:paraId="5CABD4C3" w14:textId="77777777" w:rsidR="000952D5" w:rsidRDefault="000952D5" w:rsidP="000952D5">
      <w:pPr>
        <w:pStyle w:val="Akapitzlist"/>
        <w:tabs>
          <w:tab w:val="left" w:pos="1440"/>
        </w:tabs>
        <w:spacing w:after="0" w:line="360" w:lineRule="auto"/>
        <w:ind w:left="0" w:hanging="144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§9</w:t>
      </w:r>
    </w:p>
    <w:p w14:paraId="470E1F38" w14:textId="77777777" w:rsidR="000952D5" w:rsidRDefault="000952D5" w:rsidP="000952D5">
      <w:pPr>
        <w:pStyle w:val="Akapitzlist"/>
        <w:numPr>
          <w:ilvl w:val="0"/>
          <w:numId w:val="6"/>
        </w:numPr>
        <w:tabs>
          <w:tab w:val="left" w:pos="1440"/>
        </w:tabs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Strony ustalają, ze w kontaktach bezpośrednich przy realizacji niniejszej umowy upoważnieni są:</w:t>
      </w:r>
    </w:p>
    <w:p w14:paraId="03D09425" w14:textId="77777777" w:rsidR="000952D5" w:rsidRDefault="000952D5" w:rsidP="000952D5">
      <w:pPr>
        <w:tabs>
          <w:tab w:val="left" w:pos="1440"/>
        </w:tabs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Ze strony Zamawiającego :</w:t>
      </w:r>
    </w:p>
    <w:p w14:paraId="73CFF906" w14:textId="67E2D47A" w:rsidR="000952D5" w:rsidRDefault="000952D5" w:rsidP="000952D5">
      <w:pPr>
        <w:pStyle w:val="Akapitzlist"/>
        <w:tabs>
          <w:tab w:val="left" w:pos="1440"/>
        </w:tabs>
        <w:spacing w:after="0" w:line="36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</w:t>
      </w:r>
      <w:r w:rsidR="00010398">
        <w:rPr>
          <w:rFonts w:cs="Times New Roman"/>
          <w:sz w:val="24"/>
          <w:szCs w:val="24"/>
        </w:rPr>
        <w:t xml:space="preserve">Jolanta Hyla </w:t>
      </w:r>
      <w:r>
        <w:rPr>
          <w:rFonts w:cs="Times New Roman"/>
          <w:sz w:val="24"/>
          <w:szCs w:val="24"/>
        </w:rPr>
        <w:t xml:space="preserve"> -</w:t>
      </w:r>
      <w:r w:rsidR="00010398">
        <w:rPr>
          <w:rFonts w:cs="Times New Roman"/>
          <w:sz w:val="24"/>
          <w:szCs w:val="24"/>
        </w:rPr>
        <w:t xml:space="preserve">za -ca </w:t>
      </w:r>
      <w:r>
        <w:rPr>
          <w:rFonts w:cs="Times New Roman"/>
          <w:sz w:val="24"/>
          <w:szCs w:val="24"/>
        </w:rPr>
        <w:t>Naczelnik</w:t>
      </w:r>
      <w:r w:rsidR="00010398">
        <w:rPr>
          <w:rFonts w:cs="Times New Roman"/>
          <w:sz w:val="24"/>
          <w:szCs w:val="24"/>
        </w:rPr>
        <w:t>a</w:t>
      </w:r>
      <w:r>
        <w:rPr>
          <w:rFonts w:cs="Times New Roman"/>
          <w:sz w:val="24"/>
          <w:szCs w:val="24"/>
        </w:rPr>
        <w:t xml:space="preserve"> Wydziału Gospodarki Komunalnej i Mieszkaniowej, tel 158226570 wew. 2</w:t>
      </w:r>
      <w:r w:rsidR="00010398">
        <w:rPr>
          <w:rFonts w:cs="Times New Roman"/>
          <w:sz w:val="24"/>
          <w:szCs w:val="24"/>
        </w:rPr>
        <w:t>46</w:t>
      </w:r>
    </w:p>
    <w:p w14:paraId="0C91541E" w14:textId="0C0C26B2" w:rsidR="000952D5" w:rsidRDefault="000952D5" w:rsidP="000952D5">
      <w:pPr>
        <w:pStyle w:val="Akapitzlist"/>
        <w:tabs>
          <w:tab w:val="left" w:pos="1440"/>
        </w:tabs>
        <w:spacing w:after="0" w:line="36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2.Agnieszka Korczak -</w:t>
      </w:r>
      <w:r w:rsidR="00010398">
        <w:rPr>
          <w:rFonts w:cs="Times New Roman"/>
          <w:sz w:val="24"/>
          <w:szCs w:val="24"/>
        </w:rPr>
        <w:t xml:space="preserve">Główny Specjalista </w:t>
      </w:r>
      <w:r>
        <w:rPr>
          <w:rFonts w:cs="Times New Roman"/>
          <w:sz w:val="24"/>
          <w:szCs w:val="24"/>
        </w:rPr>
        <w:t xml:space="preserve"> Wydziału Gospodarki Komunalnej i Mieszkaniowej, , tel. 158226570 wew. 229</w:t>
      </w:r>
    </w:p>
    <w:p w14:paraId="3E54BCF8" w14:textId="77777777" w:rsidR="000952D5" w:rsidRDefault="000952D5" w:rsidP="000952D5">
      <w:pPr>
        <w:tabs>
          <w:tab w:val="left" w:pos="1440"/>
        </w:tabs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Ze strony Wykonawcy:</w:t>
      </w:r>
    </w:p>
    <w:p w14:paraId="53E2472A" w14:textId="77777777" w:rsidR="000952D5" w:rsidRDefault="000952D5" w:rsidP="000952D5">
      <w:pPr>
        <w:tabs>
          <w:tab w:val="left" w:pos="1440"/>
        </w:tabs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1)…………………………</w:t>
      </w:r>
    </w:p>
    <w:p w14:paraId="2AD104A1" w14:textId="77777777" w:rsidR="000952D5" w:rsidRDefault="000952D5" w:rsidP="000952D5">
      <w:pPr>
        <w:tabs>
          <w:tab w:val="left" w:pos="1440"/>
        </w:tabs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2) …………………………</w:t>
      </w:r>
    </w:p>
    <w:p w14:paraId="2FAB5D52" w14:textId="77777777" w:rsidR="000952D5" w:rsidRDefault="000952D5" w:rsidP="000952D5">
      <w:pPr>
        <w:spacing w:after="0" w:line="36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§ 10</w:t>
      </w:r>
    </w:p>
    <w:p w14:paraId="5C27DB8B" w14:textId="77777777" w:rsidR="000952D5" w:rsidRDefault="000952D5" w:rsidP="000952D5">
      <w:pPr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Wszelkie spory, jakie mogą powstać w związku z realizacja umowy będą rozpatrywane przez sąd właściwy miejscowo dla Zamawiającego.</w:t>
      </w:r>
    </w:p>
    <w:p w14:paraId="001E4BA7" w14:textId="77777777" w:rsidR="000952D5" w:rsidRDefault="000952D5" w:rsidP="000952D5">
      <w:pPr>
        <w:spacing w:after="0" w:line="36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§ 11</w:t>
      </w:r>
    </w:p>
    <w:p w14:paraId="2548E537" w14:textId="77777777" w:rsidR="000952D5" w:rsidRDefault="000952D5" w:rsidP="000952D5">
      <w:pPr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Umowa została sporządzona w 4 jednobrzmiących egzemplarzach, w tym 3 dla Zamawiającego, a jeden dla Wykonawcy. </w:t>
      </w:r>
    </w:p>
    <w:p w14:paraId="788E3483" w14:textId="77777777" w:rsidR="000952D5" w:rsidRDefault="000952D5" w:rsidP="000952D5">
      <w:pPr>
        <w:spacing w:after="0" w:line="36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§ 12</w:t>
      </w:r>
    </w:p>
    <w:p w14:paraId="02818366" w14:textId="77777777" w:rsidR="000952D5" w:rsidRDefault="000952D5" w:rsidP="000952D5">
      <w:pPr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Załącznik nr 1 do umowy „Wykaz lokalizacji, gdzie ustawione będą  pojemniki  do zbiórki przeterminowanych lekarstw” stanowi jej integralną część:</w:t>
      </w:r>
    </w:p>
    <w:p w14:paraId="3D9A92A2" w14:textId="77777777" w:rsidR="000952D5" w:rsidRDefault="000952D5" w:rsidP="000952D5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14:paraId="6DF81BA1" w14:textId="77777777" w:rsidR="000952D5" w:rsidRDefault="000952D5" w:rsidP="000952D5">
      <w:pPr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</w:p>
    <w:p w14:paraId="6248EAF8" w14:textId="77777777" w:rsidR="000952D5" w:rsidRDefault="000952D5" w:rsidP="000952D5">
      <w:pPr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Wykonawca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Zamawiający </w:t>
      </w:r>
    </w:p>
    <w:p w14:paraId="226B131F" w14:textId="77777777" w:rsidR="000952D5" w:rsidRDefault="000952D5" w:rsidP="000952D5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14:paraId="00C95CBD" w14:textId="77777777" w:rsidR="000952D5" w:rsidRDefault="000952D5" w:rsidP="000952D5">
      <w:pPr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</w:p>
    <w:p w14:paraId="47F77548" w14:textId="77777777" w:rsidR="000952D5" w:rsidRDefault="000952D5" w:rsidP="000952D5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14:paraId="7B5B34F4" w14:textId="77777777" w:rsidR="000952D5" w:rsidRDefault="000952D5" w:rsidP="000952D5">
      <w:pPr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Kontrasygnata </w:t>
      </w:r>
    </w:p>
    <w:p w14:paraId="0927D1C7" w14:textId="77777777" w:rsidR="00CE2F4C" w:rsidRDefault="00CE2F4C"/>
    <w:sectPr w:rsidR="00CE2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D0A7E" w14:textId="77777777" w:rsidR="008B1FD2" w:rsidRDefault="008B1FD2" w:rsidP="00985F50">
      <w:pPr>
        <w:spacing w:after="0" w:line="240" w:lineRule="auto"/>
      </w:pPr>
      <w:r>
        <w:separator/>
      </w:r>
    </w:p>
  </w:endnote>
  <w:endnote w:type="continuationSeparator" w:id="0">
    <w:p w14:paraId="3D2BE164" w14:textId="77777777" w:rsidR="008B1FD2" w:rsidRDefault="008B1FD2" w:rsidP="00985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BA874" w14:textId="77777777" w:rsidR="008B1FD2" w:rsidRDefault="008B1FD2" w:rsidP="00985F50">
      <w:pPr>
        <w:spacing w:after="0" w:line="240" w:lineRule="auto"/>
      </w:pPr>
      <w:r>
        <w:separator/>
      </w:r>
    </w:p>
  </w:footnote>
  <w:footnote w:type="continuationSeparator" w:id="0">
    <w:p w14:paraId="74435B2D" w14:textId="77777777" w:rsidR="008B1FD2" w:rsidRDefault="008B1FD2" w:rsidP="00985F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618A0"/>
    <w:multiLevelType w:val="hybridMultilevel"/>
    <w:tmpl w:val="0E460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D0A2E"/>
    <w:multiLevelType w:val="hybridMultilevel"/>
    <w:tmpl w:val="BD084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71E41"/>
    <w:multiLevelType w:val="hybridMultilevel"/>
    <w:tmpl w:val="AF5CEC4E"/>
    <w:lvl w:ilvl="0" w:tplc="0F1C0BA2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89789F"/>
    <w:multiLevelType w:val="hybridMultilevel"/>
    <w:tmpl w:val="8B6643D4"/>
    <w:lvl w:ilvl="0" w:tplc="E28497C2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06D4301"/>
    <w:multiLevelType w:val="hybridMultilevel"/>
    <w:tmpl w:val="0C906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1D791A"/>
    <w:multiLevelType w:val="hybridMultilevel"/>
    <w:tmpl w:val="AC54C7C2"/>
    <w:lvl w:ilvl="0" w:tplc="2E3AE9B6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9870791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46599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36128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15965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961800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882032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D96"/>
    <w:rsid w:val="00010398"/>
    <w:rsid w:val="00015522"/>
    <w:rsid w:val="000952D5"/>
    <w:rsid w:val="00145E6C"/>
    <w:rsid w:val="00600E22"/>
    <w:rsid w:val="0077730F"/>
    <w:rsid w:val="008B1FD2"/>
    <w:rsid w:val="00985F50"/>
    <w:rsid w:val="00A35897"/>
    <w:rsid w:val="00A64D96"/>
    <w:rsid w:val="00CE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7E50D"/>
  <w15:chartTrackingRefBased/>
  <w15:docId w15:val="{C5A98C75-2597-430E-AA2B-F867F2D31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52D5"/>
    <w:pPr>
      <w:spacing w:line="256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0952D5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952D5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Akapitzlist">
    <w:name w:val="List Paragraph"/>
    <w:basedOn w:val="Normalny"/>
    <w:uiPriority w:val="34"/>
    <w:qFormat/>
    <w:rsid w:val="000952D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5F5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85F50"/>
    <w:rPr>
      <w:rFonts w:ascii="Times New Roman" w:hAnsi="Times New Roman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85F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1271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A.Korczak</dc:creator>
  <cp:keywords/>
  <dc:description/>
  <cp:lastModifiedBy>A.Korczak</cp:lastModifiedBy>
  <cp:revision>6</cp:revision>
  <dcterms:created xsi:type="dcterms:W3CDTF">2023-05-18T13:10:00Z</dcterms:created>
  <dcterms:modified xsi:type="dcterms:W3CDTF">2023-05-25T13:25:00Z</dcterms:modified>
</cp:coreProperties>
</file>