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68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61"/>
        </w:tabs>
        <w:ind w:left="680" w:right="20"/>
      </w:pPr>
      <w:r>
        <w:rPr>
          <w:rStyle w:val="Teksttreci"/>
        </w:rPr>
        <w:t>na urzędowych wydawnictwach Miasta oraz jednostek organizacyjnych Miasta Tarnobrzega,</w:t>
      </w:r>
    </w:p>
    <w:p w:rsidR="002D2668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ind w:left="680" w:right="20"/>
      </w:pPr>
      <w:r>
        <w:rPr>
          <w:rStyle w:val="Teksttreci"/>
        </w:rPr>
        <w:t xml:space="preserve">na stronie internetowej Miasta i Biuletynu Informacji Publicznej, stronach internetowych jednostek organizacyjnych Miasta </w:t>
      </w:r>
      <w:r>
        <w:rPr>
          <w:rStyle w:val="Teksttreci1"/>
        </w:rPr>
        <w:t>Tarnobrzega,</w:t>
      </w:r>
    </w:p>
    <w:p w:rsidR="00174484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61"/>
        </w:tabs>
        <w:ind w:left="680" w:right="20"/>
        <w:rPr>
          <w:rStyle w:val="Teksttreci"/>
        </w:rPr>
      </w:pPr>
      <w:r>
        <w:rPr>
          <w:rStyle w:val="Teksttreci1"/>
        </w:rPr>
        <w:t>na materiałach</w:t>
      </w:r>
      <w:r>
        <w:rPr>
          <w:rStyle w:val="Teksttreci"/>
        </w:rPr>
        <w:t xml:space="preserve"> promocyjnych, blankietach okolicznościowych, tablicach, dyplomach i materiałach pamiątkowych wydawanych przez organy Miasta</w:t>
      </w:r>
    </w:p>
    <w:p w:rsidR="002D2668" w:rsidRDefault="009C21E5" w:rsidP="00174484">
      <w:pPr>
        <w:pStyle w:val="Teksttreci0"/>
        <w:shd w:val="clear" w:color="auto" w:fill="auto"/>
        <w:tabs>
          <w:tab w:val="left" w:pos="661"/>
        </w:tabs>
        <w:ind w:left="680" w:right="20" w:firstLine="0"/>
      </w:pPr>
      <w:r>
        <w:rPr>
          <w:rStyle w:val="Teksttreci"/>
        </w:rPr>
        <w:t xml:space="preserve"> i jednostki organizacyjne Miasta Tarnobrzega,</w:t>
      </w:r>
    </w:p>
    <w:p w:rsidR="002D2668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56"/>
        </w:tabs>
        <w:ind w:left="680"/>
      </w:pPr>
      <w:r>
        <w:rPr>
          <w:rStyle w:val="Teksttreci"/>
        </w:rPr>
        <w:t>na wizytówkach służbowych osób pełniących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  <w:b w:val="0"/>
        </w:rPr>
        <w:t>funkcje</w:t>
      </w:r>
      <w:r>
        <w:rPr>
          <w:rStyle w:val="Teksttreci"/>
        </w:rPr>
        <w:t xml:space="preserve"> publiczne,</w:t>
      </w:r>
    </w:p>
    <w:p w:rsidR="002D2668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51"/>
        </w:tabs>
        <w:ind w:left="680" w:right="20"/>
      </w:pPr>
      <w:r>
        <w:rPr>
          <w:rStyle w:val="Teksttreci1"/>
        </w:rPr>
        <w:t>na samochodach</w:t>
      </w:r>
      <w:r>
        <w:rPr>
          <w:rStyle w:val="Teksttreci"/>
        </w:rPr>
        <w:t xml:space="preserve"> służbowyc</w:t>
      </w:r>
      <w:r>
        <w:rPr>
          <w:rStyle w:val="Teksttreci"/>
        </w:rPr>
        <w:t>h</w:t>
      </w:r>
      <w:r>
        <w:rPr>
          <w:rStyle w:val="Teksttreci1"/>
        </w:rPr>
        <w:t xml:space="preserve"> Urzędu</w:t>
      </w:r>
      <w:r>
        <w:rPr>
          <w:rStyle w:val="Teksttreci"/>
        </w:rPr>
        <w:t xml:space="preserve"> Miasta</w:t>
      </w:r>
      <w:r>
        <w:rPr>
          <w:rStyle w:val="Teksttreci1"/>
        </w:rPr>
        <w:t xml:space="preserve"> i</w:t>
      </w:r>
      <w:r>
        <w:rPr>
          <w:rStyle w:val="Teksttreci"/>
        </w:rPr>
        <w:t xml:space="preserve"> jednostek organizacyjnych Miasta Tarnobrzega,</w:t>
      </w:r>
    </w:p>
    <w:p w:rsidR="002D2668" w:rsidRDefault="009C21E5">
      <w:pPr>
        <w:pStyle w:val="Teksttreci0"/>
        <w:numPr>
          <w:ilvl w:val="0"/>
          <w:numId w:val="1"/>
        </w:numPr>
        <w:shd w:val="clear" w:color="auto" w:fill="auto"/>
        <w:tabs>
          <w:tab w:val="left" w:pos="651"/>
        </w:tabs>
        <w:ind w:left="680" w:right="20"/>
      </w:pPr>
      <w:r>
        <w:rPr>
          <w:rStyle w:val="Teksttreci1"/>
        </w:rPr>
        <w:t>na sztandarach</w:t>
      </w:r>
      <w:r>
        <w:rPr>
          <w:rStyle w:val="Teksttreci"/>
        </w:rPr>
        <w:t xml:space="preserve"> instytucji miejskich i jednostek organizacyjnych Miasta </w:t>
      </w:r>
      <w:r>
        <w:rPr>
          <w:rStyle w:val="Teksttreci1"/>
        </w:rPr>
        <w:t>Tarnobrzega,</w:t>
      </w:r>
    </w:p>
    <w:p w:rsidR="002D2668" w:rsidRDefault="009C21E5">
      <w:pPr>
        <w:pStyle w:val="Teksttreci0"/>
        <w:shd w:val="clear" w:color="auto" w:fill="auto"/>
        <w:spacing w:after="350"/>
        <w:ind w:left="200" w:firstLine="0"/>
        <w:jc w:val="left"/>
      </w:pPr>
      <w:r>
        <w:rPr>
          <w:rStyle w:val="Teksttreci"/>
        </w:rPr>
        <w:t>9) w innych miejscach za zgodą Prezydenta Miasta.</w:t>
      </w:r>
    </w:p>
    <w:p w:rsidR="002D2668" w:rsidRDefault="009C21E5">
      <w:pPr>
        <w:pStyle w:val="Teksttreci0"/>
        <w:shd w:val="clear" w:color="auto" w:fill="auto"/>
        <w:spacing w:after="203" w:line="240" w:lineRule="exact"/>
        <w:ind w:left="380" w:firstLine="0"/>
        <w:jc w:val="center"/>
      </w:pPr>
      <w:r>
        <w:rPr>
          <w:rStyle w:val="Teksttreci"/>
        </w:rPr>
        <w:t>§4</w:t>
      </w:r>
    </w:p>
    <w:p w:rsidR="002D2668" w:rsidRDefault="009C21E5">
      <w:pPr>
        <w:pStyle w:val="Teksttreci0"/>
        <w:shd w:val="clear" w:color="auto" w:fill="auto"/>
        <w:spacing w:line="307" w:lineRule="exact"/>
        <w:ind w:left="60" w:firstLine="0"/>
      </w:pPr>
      <w:r>
        <w:rPr>
          <w:rStyle w:val="Teksttreci1"/>
        </w:rPr>
        <w:t>Flaga Miasta</w:t>
      </w:r>
      <w:r>
        <w:rPr>
          <w:rStyle w:val="Teksttreci"/>
        </w:rPr>
        <w:t xml:space="preserve"> Tarnobrzega może być umieszczana:</w:t>
      </w:r>
    </w:p>
    <w:p w:rsidR="002D2668" w:rsidRDefault="009C21E5">
      <w:pPr>
        <w:pStyle w:val="Teksttreci0"/>
        <w:numPr>
          <w:ilvl w:val="1"/>
          <w:numId w:val="1"/>
        </w:numPr>
        <w:shd w:val="clear" w:color="auto" w:fill="auto"/>
        <w:tabs>
          <w:tab w:val="left" w:pos="632"/>
        </w:tabs>
        <w:spacing w:line="307" w:lineRule="exact"/>
        <w:ind w:left="680"/>
      </w:pPr>
      <w:r>
        <w:rPr>
          <w:rStyle w:val="Teksttreci1"/>
        </w:rPr>
        <w:t xml:space="preserve">na </w:t>
      </w:r>
      <w:r>
        <w:rPr>
          <w:rStyle w:val="Teksttreci1"/>
        </w:rPr>
        <w:t>budynkach i w</w:t>
      </w:r>
      <w:r>
        <w:rPr>
          <w:rStyle w:val="Teksttreci"/>
        </w:rPr>
        <w:t xml:space="preserve"> pomieszczeniach organów Miasta,</w:t>
      </w:r>
    </w:p>
    <w:p w:rsidR="002D2668" w:rsidRDefault="009C21E5">
      <w:pPr>
        <w:pStyle w:val="Teksttreci0"/>
        <w:numPr>
          <w:ilvl w:val="1"/>
          <w:numId w:val="1"/>
        </w:numPr>
        <w:shd w:val="clear" w:color="auto" w:fill="auto"/>
        <w:tabs>
          <w:tab w:val="left" w:pos="661"/>
        </w:tabs>
        <w:spacing w:line="307" w:lineRule="exact"/>
        <w:ind w:left="680"/>
      </w:pPr>
      <w:r>
        <w:rPr>
          <w:rStyle w:val="Teksttreci"/>
        </w:rPr>
        <w:t>w siedzibach jednostek organizacyjnych Miasta Tarnobrzega,</w:t>
      </w:r>
    </w:p>
    <w:p w:rsidR="002D2668" w:rsidRDefault="009C21E5">
      <w:pPr>
        <w:pStyle w:val="Teksttreci0"/>
        <w:numPr>
          <w:ilvl w:val="1"/>
          <w:numId w:val="1"/>
        </w:numPr>
        <w:shd w:val="clear" w:color="auto" w:fill="auto"/>
        <w:tabs>
          <w:tab w:val="left" w:pos="651"/>
        </w:tabs>
        <w:spacing w:line="307" w:lineRule="exact"/>
        <w:ind w:left="680"/>
      </w:pPr>
      <w:r>
        <w:rPr>
          <w:rStyle w:val="Teksttreci1"/>
        </w:rPr>
        <w:t>w innych miejscach</w:t>
      </w:r>
      <w:r>
        <w:rPr>
          <w:rStyle w:val="Teksttreci"/>
        </w:rPr>
        <w:t xml:space="preserve"> z okazji uroczystości, świąt i rocznic miejskich</w:t>
      </w:r>
    </w:p>
    <w:p w:rsidR="002D2668" w:rsidRDefault="009C21E5">
      <w:pPr>
        <w:pStyle w:val="Teksttreci20"/>
        <w:shd w:val="clear" w:color="auto" w:fill="auto"/>
        <w:spacing w:after="354"/>
        <w:ind w:left="680" w:firstLine="0"/>
      </w:pPr>
      <w:r>
        <w:rPr>
          <w:rStyle w:val="Teksttreci2"/>
        </w:rPr>
        <w:t>i państwowych.</w:t>
      </w:r>
    </w:p>
    <w:p w:rsidR="002D2668" w:rsidRDefault="009C21E5">
      <w:pPr>
        <w:pStyle w:val="Teksttreci0"/>
        <w:shd w:val="clear" w:color="auto" w:fill="auto"/>
        <w:spacing w:after="208" w:line="240" w:lineRule="exact"/>
        <w:ind w:left="380" w:firstLine="0"/>
        <w:jc w:val="center"/>
      </w:pPr>
      <w:r>
        <w:rPr>
          <w:rStyle w:val="Teksttreci"/>
        </w:rPr>
        <w:t>§5</w:t>
      </w:r>
    </w:p>
    <w:p w:rsidR="002D2668" w:rsidRDefault="009C21E5">
      <w:pPr>
        <w:pStyle w:val="Teksttreci0"/>
        <w:numPr>
          <w:ilvl w:val="2"/>
          <w:numId w:val="1"/>
        </w:numPr>
        <w:shd w:val="clear" w:color="auto" w:fill="auto"/>
        <w:tabs>
          <w:tab w:val="left" w:pos="358"/>
        </w:tabs>
        <w:spacing w:line="307" w:lineRule="exact"/>
        <w:ind w:left="340" w:right="20" w:hanging="280"/>
        <w:jc w:val="left"/>
      </w:pPr>
      <w:r>
        <w:rPr>
          <w:rStyle w:val="Teksttreci"/>
        </w:rPr>
        <w:t>Herb i flaga nie mogą być umieszczane na produktach przeznaczonyc</w:t>
      </w:r>
      <w:r>
        <w:rPr>
          <w:rStyle w:val="Teksttreci"/>
        </w:rPr>
        <w:t xml:space="preserve">h </w:t>
      </w:r>
      <w:r>
        <w:rPr>
          <w:rStyle w:val="Teksttreci3"/>
        </w:rPr>
        <w:t>do obrotu handlowego z zastosowaniem wyjątku określonego w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  <w:b w:val="0"/>
        </w:rPr>
        <w:t>ust.2.</w:t>
      </w:r>
    </w:p>
    <w:p w:rsidR="002D2668" w:rsidRDefault="009C21E5">
      <w:pPr>
        <w:pStyle w:val="Teksttreci0"/>
        <w:numPr>
          <w:ilvl w:val="2"/>
          <w:numId w:val="1"/>
        </w:numPr>
        <w:shd w:val="clear" w:color="auto" w:fill="auto"/>
        <w:tabs>
          <w:tab w:val="left" w:pos="377"/>
        </w:tabs>
        <w:spacing w:after="338" w:line="307" w:lineRule="exact"/>
        <w:ind w:left="340" w:right="20" w:hanging="280"/>
        <w:jc w:val="left"/>
      </w:pPr>
      <w:r>
        <w:rPr>
          <w:rStyle w:val="Teksttreci1"/>
        </w:rPr>
        <w:t>Zamieszczanie herbu</w:t>
      </w:r>
      <w:r>
        <w:rPr>
          <w:rStyle w:val="Teksttreci"/>
        </w:rPr>
        <w:t xml:space="preserve"> w znaku towarowym na który ma być udzielone prawo ochronne wymaga zgody Prezydenta Miasta.</w:t>
      </w:r>
    </w:p>
    <w:p w:rsidR="002D2668" w:rsidRDefault="009C21E5">
      <w:pPr>
        <w:pStyle w:val="Nagwek10"/>
        <w:keepNext/>
        <w:keepLines/>
        <w:shd w:val="clear" w:color="auto" w:fill="auto"/>
        <w:spacing w:before="0" w:after="199" w:line="260" w:lineRule="exact"/>
        <w:ind w:left="380"/>
      </w:pPr>
      <w:bookmarkStart w:id="0" w:name="bookmark0"/>
      <w:r>
        <w:rPr>
          <w:rStyle w:val="Nagwek1"/>
        </w:rPr>
        <w:t>§6</w:t>
      </w:r>
      <w:bookmarkEnd w:id="0"/>
    </w:p>
    <w:p w:rsidR="002D2668" w:rsidRDefault="009C21E5">
      <w:pPr>
        <w:pStyle w:val="Teksttreci0"/>
        <w:numPr>
          <w:ilvl w:val="3"/>
          <w:numId w:val="1"/>
        </w:numPr>
        <w:shd w:val="clear" w:color="auto" w:fill="auto"/>
        <w:tabs>
          <w:tab w:val="left" w:pos="295"/>
        </w:tabs>
        <w:spacing w:line="307" w:lineRule="exact"/>
        <w:ind w:left="60" w:firstLine="0"/>
      </w:pPr>
      <w:r>
        <w:rPr>
          <w:rStyle w:val="Teksttreci"/>
        </w:rPr>
        <w:t>Sztandar może być używany podczas uroczystości państwowych</w:t>
      </w:r>
    </w:p>
    <w:p w:rsidR="002D2668" w:rsidRDefault="009C21E5">
      <w:pPr>
        <w:pStyle w:val="Teksttreci20"/>
        <w:shd w:val="clear" w:color="auto" w:fill="auto"/>
        <w:spacing w:after="0"/>
        <w:ind w:left="680"/>
        <w:jc w:val="both"/>
      </w:pPr>
      <w:r>
        <w:rPr>
          <w:rStyle w:val="Teksttreci2"/>
        </w:rPr>
        <w:t>i miejskich.</w:t>
      </w:r>
    </w:p>
    <w:p w:rsidR="002D2668" w:rsidRDefault="009C21E5">
      <w:pPr>
        <w:pStyle w:val="Teksttreci0"/>
        <w:numPr>
          <w:ilvl w:val="3"/>
          <w:numId w:val="1"/>
        </w:numPr>
        <w:shd w:val="clear" w:color="auto" w:fill="auto"/>
        <w:tabs>
          <w:tab w:val="left" w:pos="334"/>
        </w:tabs>
        <w:spacing w:line="307" w:lineRule="exact"/>
        <w:ind w:left="340" w:right="480" w:hanging="280"/>
        <w:jc w:val="left"/>
      </w:pPr>
      <w:r>
        <w:rPr>
          <w:rStyle w:val="Teksttreci"/>
        </w:rPr>
        <w:t>Sztandar niesiony jest przez</w:t>
      </w:r>
      <w:r>
        <w:rPr>
          <w:rStyle w:val="TeksttreciPogrubienie"/>
        </w:rPr>
        <w:t xml:space="preserve"> </w:t>
      </w:r>
      <w:r w:rsidRPr="00174484">
        <w:rPr>
          <w:rStyle w:val="TeksttreciPogrubienie"/>
          <w:b w:val="0"/>
        </w:rPr>
        <w:t>3-osobowy</w:t>
      </w:r>
      <w:r w:rsidRPr="00174484">
        <w:rPr>
          <w:rStyle w:val="Teksttreci"/>
          <w:b/>
        </w:rPr>
        <w:t xml:space="preserve"> </w:t>
      </w:r>
      <w:r>
        <w:rPr>
          <w:rStyle w:val="Teksttreci"/>
        </w:rPr>
        <w:t>poczet sztandarowy złożony z osób wskazanych przez Prezydenta Miasta.</w:t>
      </w:r>
    </w:p>
    <w:p w:rsidR="002D2668" w:rsidRDefault="009C21E5">
      <w:pPr>
        <w:pStyle w:val="Teksttreci0"/>
        <w:numPr>
          <w:ilvl w:val="3"/>
          <w:numId w:val="1"/>
        </w:numPr>
        <w:shd w:val="clear" w:color="auto" w:fill="auto"/>
        <w:tabs>
          <w:tab w:val="left" w:pos="324"/>
        </w:tabs>
        <w:spacing w:after="354" w:line="307" w:lineRule="exact"/>
        <w:ind w:left="60" w:firstLine="0"/>
      </w:pPr>
      <w:r>
        <w:rPr>
          <w:rStyle w:val="Teksttreci"/>
        </w:rPr>
        <w:t>O użyciu sztandaru decyduje Prezydent Miasta.</w:t>
      </w:r>
    </w:p>
    <w:p w:rsidR="002D2668" w:rsidRDefault="009C21E5">
      <w:pPr>
        <w:pStyle w:val="Teksttreci0"/>
        <w:shd w:val="clear" w:color="auto" w:fill="auto"/>
        <w:spacing w:after="260" w:line="240" w:lineRule="exact"/>
        <w:ind w:left="380" w:firstLine="0"/>
        <w:jc w:val="center"/>
      </w:pPr>
      <w:r>
        <w:rPr>
          <w:rStyle w:val="Teksttreci"/>
        </w:rPr>
        <w:t>§7</w:t>
      </w:r>
    </w:p>
    <w:p w:rsidR="00174484" w:rsidRDefault="009C21E5">
      <w:pPr>
        <w:pStyle w:val="Teksttreci0"/>
        <w:numPr>
          <w:ilvl w:val="4"/>
          <w:numId w:val="1"/>
        </w:numPr>
        <w:shd w:val="clear" w:color="auto" w:fill="auto"/>
        <w:tabs>
          <w:tab w:val="left" w:pos="286"/>
        </w:tabs>
        <w:spacing w:line="307" w:lineRule="exact"/>
        <w:ind w:left="340" w:right="240" w:hanging="280"/>
        <w:jc w:val="left"/>
        <w:rPr>
          <w:rStyle w:val="Teksttreci"/>
        </w:rPr>
      </w:pPr>
      <w:r>
        <w:rPr>
          <w:rStyle w:val="Teksttreci1"/>
        </w:rPr>
        <w:t>Hejnał Miasta jest</w:t>
      </w:r>
      <w:r>
        <w:rPr>
          <w:rStyle w:val="Teksttreci"/>
        </w:rPr>
        <w:t xml:space="preserve"> odtwarzany każdego dnia o godzinie 12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w południe</w:t>
      </w:r>
    </w:p>
    <w:p w:rsidR="002D2668" w:rsidRDefault="009C21E5" w:rsidP="00174484">
      <w:pPr>
        <w:pStyle w:val="Teksttreci0"/>
        <w:shd w:val="clear" w:color="auto" w:fill="auto"/>
        <w:tabs>
          <w:tab w:val="left" w:pos="286"/>
        </w:tabs>
        <w:spacing w:line="307" w:lineRule="exact"/>
        <w:ind w:left="340" w:right="240" w:firstLine="0"/>
        <w:jc w:val="left"/>
      </w:pPr>
      <w:r>
        <w:rPr>
          <w:rStyle w:val="Teksttreci"/>
        </w:rPr>
        <w:t xml:space="preserve"> z budynku Urzędu Miasta Tarnobrzega przy</w:t>
      </w:r>
      <w:r>
        <w:rPr>
          <w:rStyle w:val="TeksttreciPogrubienie0"/>
        </w:rPr>
        <w:t xml:space="preserve"> </w:t>
      </w:r>
      <w:r w:rsidRPr="00174484">
        <w:rPr>
          <w:rStyle w:val="TeksttreciPogrubienie0"/>
          <w:b w:val="0"/>
        </w:rPr>
        <w:t>ul.</w:t>
      </w:r>
      <w:r>
        <w:rPr>
          <w:rStyle w:val="Teksttreci"/>
        </w:rPr>
        <w:t xml:space="preserve"> Kościuszki 32</w:t>
      </w:r>
    </w:p>
    <w:p w:rsidR="002D2668" w:rsidRDefault="009C21E5">
      <w:pPr>
        <w:pStyle w:val="Teksttreci20"/>
        <w:shd w:val="clear" w:color="auto" w:fill="auto"/>
        <w:spacing w:after="0"/>
        <w:ind w:left="680"/>
        <w:jc w:val="both"/>
      </w:pPr>
      <w:r>
        <w:rPr>
          <w:rStyle w:val="Teksttreci2"/>
        </w:rPr>
        <w:t>w Tarnobrzegu.</w:t>
      </w:r>
    </w:p>
    <w:p w:rsidR="002D2668" w:rsidRDefault="009C21E5">
      <w:pPr>
        <w:pStyle w:val="Teksttreci0"/>
        <w:numPr>
          <w:ilvl w:val="4"/>
          <w:numId w:val="1"/>
        </w:numPr>
        <w:shd w:val="clear" w:color="auto" w:fill="auto"/>
        <w:tabs>
          <w:tab w:val="left" w:pos="396"/>
        </w:tabs>
        <w:spacing w:line="307" w:lineRule="exact"/>
        <w:ind w:left="340" w:right="780" w:hanging="280"/>
        <w:jc w:val="left"/>
        <w:rPr>
          <w:rStyle w:val="Teksttreci"/>
        </w:rPr>
      </w:pPr>
      <w:r>
        <w:rPr>
          <w:rStyle w:val="Teksttreci1"/>
        </w:rPr>
        <w:t>Hejnał może</w:t>
      </w:r>
      <w:r>
        <w:rPr>
          <w:rStyle w:val="Teksttreci"/>
        </w:rPr>
        <w:t xml:space="preserve"> być odgrywany lub odtwarzany podczas uroczystości miejskich oraz za zgodą Prezydenta Miasta.</w:t>
      </w:r>
    </w:p>
    <w:p w:rsidR="00174484" w:rsidRDefault="00174484" w:rsidP="00174484">
      <w:pPr>
        <w:pStyle w:val="Teksttreci0"/>
        <w:shd w:val="clear" w:color="auto" w:fill="auto"/>
        <w:tabs>
          <w:tab w:val="left" w:pos="396"/>
        </w:tabs>
        <w:spacing w:line="307" w:lineRule="exact"/>
        <w:ind w:left="340" w:right="780" w:firstLine="0"/>
        <w:jc w:val="left"/>
        <w:rPr>
          <w:rStyle w:val="Teksttreci"/>
        </w:rPr>
      </w:pPr>
    </w:p>
    <w:p w:rsidR="00174484" w:rsidRDefault="00174484" w:rsidP="00174484">
      <w:pPr>
        <w:pStyle w:val="Teksttreci0"/>
        <w:shd w:val="clear" w:color="auto" w:fill="auto"/>
        <w:spacing w:after="260" w:line="240" w:lineRule="exact"/>
        <w:ind w:left="380" w:firstLine="0"/>
        <w:jc w:val="center"/>
      </w:pPr>
      <w:r>
        <w:rPr>
          <w:rStyle w:val="Teksttreci"/>
        </w:rPr>
        <w:t>§8</w:t>
      </w:r>
    </w:p>
    <w:p w:rsidR="00174484" w:rsidRDefault="00174484" w:rsidP="00174484">
      <w:pPr>
        <w:pStyle w:val="Teksttreci0"/>
        <w:shd w:val="clear" w:color="auto" w:fill="auto"/>
        <w:tabs>
          <w:tab w:val="left" w:pos="396"/>
        </w:tabs>
        <w:spacing w:line="307" w:lineRule="exact"/>
        <w:ind w:left="340" w:right="780" w:firstLine="0"/>
        <w:jc w:val="left"/>
      </w:pPr>
    </w:p>
    <w:sectPr w:rsidR="00174484" w:rsidSect="002D2668">
      <w:footerReference w:type="default" r:id="rId7"/>
      <w:type w:val="continuous"/>
      <w:pgSz w:w="11909" w:h="16834"/>
      <w:pgMar w:top="857" w:right="1781" w:bottom="1447" w:left="17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E5" w:rsidRDefault="009C21E5" w:rsidP="002D2668">
      <w:r>
        <w:separator/>
      </w:r>
    </w:p>
  </w:endnote>
  <w:endnote w:type="continuationSeparator" w:id="1">
    <w:p w:rsidR="009C21E5" w:rsidRDefault="009C21E5" w:rsidP="002D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68" w:rsidRDefault="002D2668">
    <w:pPr>
      <w:rPr>
        <w:sz w:val="2"/>
        <w:szCs w:val="2"/>
      </w:rPr>
    </w:pPr>
    <w:r w:rsidRPr="002D2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55pt;margin-top:-55.1pt;width:15.1pt;height:12.25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2D2668" w:rsidRDefault="002D2668">
                <w:pPr>
                  <w:pStyle w:val="Nagweklubstopka0"/>
                  <w:shd w:val="clear" w:color="auto" w:fill="auto"/>
                  <w:jc w:val="center"/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E5" w:rsidRDefault="009C21E5"/>
  </w:footnote>
  <w:footnote w:type="continuationSeparator" w:id="1">
    <w:p w:rsidR="009C21E5" w:rsidRDefault="009C21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5927"/>
    <w:multiLevelType w:val="multilevel"/>
    <w:tmpl w:val="311E99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2668"/>
    <w:rsid w:val="00174484"/>
    <w:rsid w:val="002D2668"/>
    <w:rsid w:val="009C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266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D266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D266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4ptOdstpy3pt">
    <w:name w:val="Nagłówek lub stopka + 14 pt;Odstępy 3 pt"/>
    <w:basedOn w:val="Nagweklubstopka"/>
    <w:rsid w:val="002D266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lang/>
    </w:rPr>
  </w:style>
  <w:style w:type="character" w:customStyle="1" w:styleId="Teksttreci1">
    <w:name w:val="Tekst treści"/>
    <w:basedOn w:val="Teksttreci"/>
    <w:rsid w:val="002D26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/>
    </w:rPr>
  </w:style>
  <w:style w:type="character" w:customStyle="1" w:styleId="TeksttreciPogrubienie">
    <w:name w:val="Tekst treści + Pogrubienie"/>
    <w:basedOn w:val="Teksttreci"/>
    <w:rsid w:val="002D26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/>
    </w:rPr>
  </w:style>
  <w:style w:type="character" w:customStyle="1" w:styleId="Teksttreci2">
    <w:name w:val="Tekst treści (2)_"/>
    <w:basedOn w:val="Domylnaczcionkaakapitu"/>
    <w:link w:val="Teksttreci20"/>
    <w:rsid w:val="002D266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"/>
    <w:basedOn w:val="Teksttreci"/>
    <w:rsid w:val="002D26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/>
    </w:rPr>
  </w:style>
  <w:style w:type="character" w:customStyle="1" w:styleId="PogrubienieTeksttreci95ptOdstpy1pt">
    <w:name w:val="Pogrubienie;Tekst treści + 9.5 pt;Odstępy 1 pt"/>
    <w:basedOn w:val="Teksttreci"/>
    <w:rsid w:val="002D266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lang/>
    </w:rPr>
  </w:style>
  <w:style w:type="character" w:customStyle="1" w:styleId="Nagwek1">
    <w:name w:val="Nagłówek #1_"/>
    <w:basedOn w:val="Domylnaczcionkaakapitu"/>
    <w:link w:val="Nagwek10"/>
    <w:rsid w:val="002D2668"/>
    <w:rPr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Teksttreci115ptOdstpy0pt">
    <w:name w:val="Tekst treści + 11.5 pt;Odstępy 0 pt"/>
    <w:basedOn w:val="Teksttreci"/>
    <w:rsid w:val="002D2668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lang/>
    </w:rPr>
  </w:style>
  <w:style w:type="character" w:customStyle="1" w:styleId="TeksttreciPogrubienie0">
    <w:name w:val="Tekst treści + Pogrubienie"/>
    <w:basedOn w:val="Teksttreci"/>
    <w:rsid w:val="002D26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/>
    </w:rPr>
  </w:style>
  <w:style w:type="paragraph" w:customStyle="1" w:styleId="Teksttreci0">
    <w:name w:val="Tekst treści"/>
    <w:basedOn w:val="Normalny"/>
    <w:link w:val="Teksttreci"/>
    <w:rsid w:val="002D2668"/>
    <w:pPr>
      <w:shd w:val="clear" w:color="auto" w:fill="FFFFFF"/>
      <w:spacing w:line="302" w:lineRule="exact"/>
      <w:ind w:hanging="360"/>
      <w:jc w:val="both"/>
    </w:pPr>
  </w:style>
  <w:style w:type="paragraph" w:customStyle="1" w:styleId="Nagweklubstopka0">
    <w:name w:val="Nagłówek lub stopka"/>
    <w:basedOn w:val="Normalny"/>
    <w:link w:val="Nagweklubstopka"/>
    <w:rsid w:val="002D2668"/>
    <w:pPr>
      <w:shd w:val="clear" w:color="auto" w:fill="FFFFFF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2668"/>
    <w:pPr>
      <w:shd w:val="clear" w:color="auto" w:fill="FFFFFF"/>
      <w:spacing w:after="300" w:line="307" w:lineRule="exact"/>
      <w:ind w:hanging="360"/>
    </w:pPr>
  </w:style>
  <w:style w:type="paragraph" w:customStyle="1" w:styleId="Nagwek10">
    <w:name w:val="Nagłówek #1"/>
    <w:basedOn w:val="Normalny"/>
    <w:link w:val="Nagwek1"/>
    <w:rsid w:val="002D2668"/>
    <w:pPr>
      <w:shd w:val="clear" w:color="auto" w:fill="FFFFFF"/>
      <w:spacing w:before="300" w:after="300" w:line="0" w:lineRule="atLeast"/>
      <w:jc w:val="center"/>
      <w:outlineLvl w:val="0"/>
    </w:pPr>
    <w:rPr>
      <w:spacing w:val="70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174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48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74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4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Company>um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W.Zawada</cp:lastModifiedBy>
  <cp:revision>2</cp:revision>
  <dcterms:created xsi:type="dcterms:W3CDTF">2021-11-05T08:38:00Z</dcterms:created>
  <dcterms:modified xsi:type="dcterms:W3CDTF">2021-11-05T08:39:00Z</dcterms:modified>
</cp:coreProperties>
</file>