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81A9" w14:textId="77777777" w:rsidR="003C06C5" w:rsidRDefault="003C06C5" w:rsidP="000867EA">
      <w:pPr>
        <w:pStyle w:val="Nagwek1"/>
        <w:tabs>
          <w:tab w:val="left" w:pos="142"/>
        </w:tabs>
        <w:spacing w:before="0" w:after="0"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CD41AB8" w14:textId="77777777" w:rsidR="003C06C5" w:rsidRDefault="003C06C5" w:rsidP="000867EA">
      <w:pPr>
        <w:pStyle w:val="Nagwek1"/>
        <w:tabs>
          <w:tab w:val="left" w:pos="142"/>
        </w:tabs>
        <w:spacing w:before="0" w:after="0" w:line="276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011D518" w14:textId="35378495" w:rsidR="00A21D46" w:rsidRPr="00E22B3B" w:rsidRDefault="00A21D46" w:rsidP="000867EA">
      <w:pPr>
        <w:pStyle w:val="Nagwek1"/>
        <w:tabs>
          <w:tab w:val="left" w:pos="142"/>
        </w:tabs>
        <w:spacing w:before="0" w:after="0" w:line="276" w:lineRule="auto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E22B3B">
        <w:rPr>
          <w:rFonts w:ascii="Times New Roman" w:hAnsi="Times New Roman" w:cs="Times New Roman"/>
          <w:b w:val="0"/>
          <w:sz w:val="22"/>
          <w:szCs w:val="22"/>
        </w:rPr>
        <w:t xml:space="preserve">Tarnobrzeg, dnia </w:t>
      </w:r>
      <w:r w:rsidR="00892467">
        <w:rPr>
          <w:rFonts w:ascii="Times New Roman" w:hAnsi="Times New Roman" w:cs="Times New Roman"/>
          <w:b w:val="0"/>
          <w:sz w:val="22"/>
          <w:szCs w:val="22"/>
        </w:rPr>
        <w:t>2</w:t>
      </w:r>
      <w:r w:rsidR="00E33F6F">
        <w:rPr>
          <w:rFonts w:ascii="Times New Roman" w:hAnsi="Times New Roman" w:cs="Times New Roman"/>
          <w:b w:val="0"/>
          <w:sz w:val="22"/>
          <w:szCs w:val="22"/>
        </w:rPr>
        <w:t xml:space="preserve"> sierpnia</w:t>
      </w:r>
      <w:r w:rsidR="003C06C5" w:rsidRPr="00E22B3B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E33F6F">
        <w:rPr>
          <w:rFonts w:ascii="Times New Roman" w:hAnsi="Times New Roman" w:cs="Times New Roman"/>
          <w:b w:val="0"/>
          <w:sz w:val="22"/>
          <w:szCs w:val="22"/>
        </w:rPr>
        <w:t>3</w:t>
      </w:r>
      <w:r w:rsidRPr="00E22B3B">
        <w:rPr>
          <w:rFonts w:ascii="Times New Roman" w:hAnsi="Times New Roman" w:cs="Times New Roman"/>
          <w:b w:val="0"/>
          <w:sz w:val="22"/>
          <w:szCs w:val="22"/>
        </w:rPr>
        <w:t xml:space="preserve"> r.</w:t>
      </w:r>
    </w:p>
    <w:p w14:paraId="119FA546" w14:textId="477EFAEC" w:rsidR="00A21D46" w:rsidRPr="00E22B3B" w:rsidRDefault="00A21D46" w:rsidP="000867EA">
      <w:pPr>
        <w:spacing w:line="276" w:lineRule="auto"/>
        <w:rPr>
          <w:rFonts w:cs="Times New Roman"/>
          <w:sz w:val="22"/>
          <w:szCs w:val="22"/>
          <w:lang w:eastAsia="pl-PL" w:bidi="ar-SA"/>
        </w:rPr>
      </w:pPr>
      <w:r w:rsidRPr="00E22B3B">
        <w:rPr>
          <w:rFonts w:cs="Times New Roman"/>
          <w:sz w:val="22"/>
          <w:szCs w:val="22"/>
          <w:lang w:eastAsia="pl-PL" w:bidi="ar-SA"/>
        </w:rPr>
        <w:t>Km</w:t>
      </w:r>
      <w:r w:rsidR="006557A7">
        <w:rPr>
          <w:rFonts w:cs="Times New Roman"/>
          <w:sz w:val="22"/>
          <w:szCs w:val="22"/>
          <w:lang w:eastAsia="pl-PL" w:bidi="ar-SA"/>
        </w:rPr>
        <w:t>-</w:t>
      </w:r>
      <w:r w:rsidR="003C06C5" w:rsidRPr="00E22B3B">
        <w:rPr>
          <w:rFonts w:cs="Times New Roman"/>
          <w:sz w:val="22"/>
          <w:szCs w:val="22"/>
          <w:lang w:eastAsia="pl-PL" w:bidi="ar-SA"/>
        </w:rPr>
        <w:t>IV.271.</w:t>
      </w:r>
      <w:r w:rsidR="006557A7">
        <w:rPr>
          <w:rFonts w:cs="Times New Roman"/>
          <w:sz w:val="22"/>
          <w:szCs w:val="22"/>
          <w:lang w:eastAsia="pl-PL" w:bidi="ar-SA"/>
        </w:rPr>
        <w:t>8</w:t>
      </w:r>
      <w:r w:rsidR="003C06C5" w:rsidRPr="00E22B3B">
        <w:rPr>
          <w:rFonts w:cs="Times New Roman"/>
          <w:sz w:val="22"/>
          <w:szCs w:val="22"/>
          <w:lang w:eastAsia="pl-PL" w:bidi="ar-SA"/>
        </w:rPr>
        <w:t>.202</w:t>
      </w:r>
      <w:r w:rsidR="00E33F6F">
        <w:rPr>
          <w:rFonts w:cs="Times New Roman"/>
          <w:sz w:val="22"/>
          <w:szCs w:val="22"/>
          <w:lang w:eastAsia="pl-PL" w:bidi="ar-SA"/>
        </w:rPr>
        <w:t>3</w:t>
      </w:r>
    </w:p>
    <w:p w14:paraId="3477D557" w14:textId="77777777" w:rsidR="00A21D46" w:rsidRPr="00E22B3B" w:rsidRDefault="00A21D46" w:rsidP="000867EA">
      <w:pPr>
        <w:tabs>
          <w:tab w:val="left" w:pos="142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22B3B">
        <w:rPr>
          <w:rFonts w:cs="Times New Roman"/>
          <w:b/>
          <w:sz w:val="22"/>
          <w:szCs w:val="22"/>
        </w:rPr>
        <w:t>ZAWIADOMIENIE O WYBORZE OFERTY</w:t>
      </w:r>
    </w:p>
    <w:p w14:paraId="74402CFD" w14:textId="77777777" w:rsidR="00A21D46" w:rsidRPr="00E22B3B" w:rsidRDefault="00A21D46" w:rsidP="000867EA">
      <w:pPr>
        <w:tabs>
          <w:tab w:val="left" w:pos="142"/>
        </w:tabs>
        <w:spacing w:line="276" w:lineRule="auto"/>
        <w:jc w:val="center"/>
        <w:rPr>
          <w:rFonts w:cs="Times New Roman"/>
          <w:sz w:val="16"/>
          <w:szCs w:val="16"/>
        </w:rPr>
      </w:pPr>
    </w:p>
    <w:p w14:paraId="5D0AE390" w14:textId="3F1DC590" w:rsidR="000867EA" w:rsidRPr="00E22B3B" w:rsidRDefault="00A21D46" w:rsidP="0014321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22"/>
          <w:szCs w:val="22"/>
        </w:rPr>
      </w:pPr>
      <w:r w:rsidRPr="00E22B3B">
        <w:rPr>
          <w:rFonts w:cs="Times New Roman"/>
          <w:sz w:val="22"/>
          <w:szCs w:val="22"/>
        </w:rPr>
        <w:t>Dotyczy postępowania, którego przedmiotem zamówienia jest</w:t>
      </w:r>
      <w:r w:rsidR="003C06C5" w:rsidRPr="00E22B3B">
        <w:rPr>
          <w:rFonts w:cs="Times New Roman"/>
          <w:sz w:val="22"/>
          <w:szCs w:val="22"/>
        </w:rPr>
        <w:t xml:space="preserve"> </w:t>
      </w:r>
      <w:r w:rsidR="003C06C5" w:rsidRPr="00E22B3B">
        <w:rPr>
          <w:rFonts w:cs="Times New Roman"/>
          <w:b/>
          <w:bCs/>
          <w:iCs/>
          <w:sz w:val="22"/>
          <w:szCs w:val="22"/>
        </w:rPr>
        <w:t>„Wykonanie</w:t>
      </w:r>
      <w:r w:rsidR="00143213">
        <w:rPr>
          <w:rFonts w:cs="Times New Roman"/>
          <w:b/>
          <w:bCs/>
          <w:iCs/>
          <w:sz w:val="22"/>
          <w:szCs w:val="22"/>
        </w:rPr>
        <w:t xml:space="preserve"> </w:t>
      </w:r>
      <w:r w:rsidRPr="00E22B3B">
        <w:rPr>
          <w:rFonts w:cs="Times New Roman"/>
          <w:b/>
          <w:bCs/>
          <w:iCs/>
          <w:sz w:val="22"/>
          <w:szCs w:val="22"/>
        </w:rPr>
        <w:t>i dostawa tablic rejestracyjnych”</w:t>
      </w:r>
      <w:r w:rsidR="00B55636">
        <w:rPr>
          <w:rFonts w:cs="Times New Roman"/>
          <w:b/>
          <w:bCs/>
          <w:iCs/>
          <w:sz w:val="22"/>
          <w:szCs w:val="22"/>
        </w:rPr>
        <w:t>.</w:t>
      </w:r>
    </w:p>
    <w:p w14:paraId="05C8FCAF" w14:textId="77777777" w:rsidR="00A21D46" w:rsidRDefault="00A21D46" w:rsidP="00E22B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22"/>
          <w:szCs w:val="22"/>
          <w:lang w:eastAsia="pl-PL"/>
        </w:rPr>
      </w:pPr>
      <w:r w:rsidRPr="00E22B3B">
        <w:rPr>
          <w:rFonts w:cs="Times New Roman"/>
          <w:sz w:val="22"/>
          <w:szCs w:val="22"/>
        </w:rPr>
        <w:t xml:space="preserve">Zamawiający uprzejmie informuje, że w postępowaniu, którego przedmiotem zamówienia jest </w:t>
      </w:r>
      <w:r w:rsidRPr="00E22B3B">
        <w:rPr>
          <w:rFonts w:cs="Times New Roman"/>
          <w:b/>
          <w:bCs/>
          <w:iCs/>
          <w:sz w:val="22"/>
          <w:szCs w:val="22"/>
        </w:rPr>
        <w:t xml:space="preserve">„Wykonanie i dostawa tablic rejestracyjnych” </w:t>
      </w:r>
      <w:r w:rsidRPr="00E22B3B">
        <w:rPr>
          <w:rFonts w:cs="Times New Roman"/>
          <w:sz w:val="22"/>
          <w:szCs w:val="22"/>
        </w:rPr>
        <w:t>jako najkorzystniejsza została wybrana oferta wykonawcy</w:t>
      </w:r>
      <w:r w:rsidR="003C06C5" w:rsidRPr="00E22B3B">
        <w:rPr>
          <w:rFonts w:cs="Times New Roman"/>
          <w:sz w:val="22"/>
          <w:szCs w:val="22"/>
        </w:rPr>
        <w:t>:</w:t>
      </w:r>
    </w:p>
    <w:p w14:paraId="0A92723C" w14:textId="77777777" w:rsidR="00E22B3B" w:rsidRPr="00E22B3B" w:rsidRDefault="00E22B3B" w:rsidP="00E22B3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  <w:bCs/>
          <w:iCs/>
          <w:sz w:val="16"/>
          <w:szCs w:val="16"/>
          <w:lang w:eastAsia="pl-PL"/>
        </w:rPr>
      </w:pPr>
    </w:p>
    <w:p w14:paraId="2F35252A" w14:textId="77777777" w:rsidR="00A21D46" w:rsidRPr="00E22B3B" w:rsidRDefault="001727AB" w:rsidP="000867EA">
      <w:pPr>
        <w:widowControl/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PPUH</w:t>
      </w:r>
      <w:r w:rsidR="00A21D46" w:rsidRPr="00E22B3B">
        <w:rPr>
          <w:rFonts w:cs="Times New Roman"/>
          <w:b/>
          <w:sz w:val="22"/>
          <w:szCs w:val="22"/>
        </w:rPr>
        <w:t xml:space="preserve"> „TABLITEK”</w:t>
      </w:r>
      <w:r>
        <w:rPr>
          <w:rFonts w:cs="Times New Roman"/>
          <w:b/>
          <w:sz w:val="22"/>
          <w:szCs w:val="22"/>
        </w:rPr>
        <w:t xml:space="preserve"> – </w:t>
      </w:r>
      <w:r w:rsidR="00A21D46" w:rsidRPr="00E22B3B">
        <w:rPr>
          <w:rFonts w:cs="Times New Roman"/>
          <w:b/>
          <w:sz w:val="22"/>
          <w:szCs w:val="22"/>
        </w:rPr>
        <w:t>Bogumił Sobota,</w:t>
      </w:r>
    </w:p>
    <w:p w14:paraId="24DF8D08" w14:textId="77777777" w:rsidR="00A21D46" w:rsidRPr="00E22B3B" w:rsidRDefault="00A21D46" w:rsidP="000867EA">
      <w:pPr>
        <w:widowControl/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22B3B">
        <w:rPr>
          <w:rFonts w:cs="Times New Roman"/>
          <w:b/>
          <w:sz w:val="22"/>
          <w:szCs w:val="22"/>
        </w:rPr>
        <w:t>ul. Żółkiewskiego 7 A/3</w:t>
      </w:r>
      <w:r w:rsidR="001727AB">
        <w:rPr>
          <w:rFonts w:cs="Times New Roman"/>
          <w:b/>
          <w:sz w:val="22"/>
          <w:szCs w:val="22"/>
        </w:rPr>
        <w:t xml:space="preserve">, </w:t>
      </w:r>
      <w:r w:rsidRPr="00E22B3B">
        <w:rPr>
          <w:rFonts w:cs="Times New Roman"/>
          <w:b/>
          <w:sz w:val="22"/>
          <w:szCs w:val="22"/>
        </w:rPr>
        <w:t>35-203 Rzeszów</w:t>
      </w:r>
    </w:p>
    <w:p w14:paraId="2F323E67" w14:textId="6EFE6947" w:rsidR="00A21D46" w:rsidRPr="00E22B3B" w:rsidRDefault="00A21D46" w:rsidP="000867EA">
      <w:pPr>
        <w:widowControl/>
        <w:tabs>
          <w:tab w:val="left" w:pos="142"/>
        </w:tabs>
        <w:suppressAutoHyphens w:val="0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E22B3B">
        <w:rPr>
          <w:rFonts w:cs="Times New Roman"/>
          <w:b/>
          <w:sz w:val="22"/>
          <w:szCs w:val="22"/>
        </w:rPr>
        <w:t xml:space="preserve">za cenę brutto  </w:t>
      </w:r>
      <w:r w:rsidR="00E33F6F">
        <w:rPr>
          <w:rFonts w:cs="Times New Roman"/>
          <w:b/>
          <w:sz w:val="22"/>
          <w:szCs w:val="22"/>
        </w:rPr>
        <w:t>104 471,28</w:t>
      </w:r>
      <w:r w:rsidR="003C06C5" w:rsidRPr="00E22B3B">
        <w:rPr>
          <w:rFonts w:cs="Times New Roman"/>
          <w:b/>
          <w:sz w:val="22"/>
          <w:szCs w:val="22"/>
        </w:rPr>
        <w:t xml:space="preserve"> zł</w:t>
      </w:r>
    </w:p>
    <w:p w14:paraId="3590CEBC" w14:textId="77777777" w:rsidR="00A21D46" w:rsidRPr="00E22B3B" w:rsidRDefault="00A21D46" w:rsidP="000867EA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0F57C98F" w14:textId="77777777" w:rsidR="00A21D46" w:rsidRPr="00E22B3B" w:rsidRDefault="00A21D46" w:rsidP="000867EA">
      <w:pPr>
        <w:tabs>
          <w:tab w:val="left" w:pos="14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E22B3B">
        <w:rPr>
          <w:rFonts w:cs="Times New Roman"/>
          <w:sz w:val="22"/>
          <w:szCs w:val="22"/>
        </w:rPr>
        <w:tab/>
      </w:r>
      <w:r w:rsidRPr="00E22B3B">
        <w:rPr>
          <w:rFonts w:cs="Times New Roman"/>
          <w:sz w:val="22"/>
          <w:szCs w:val="22"/>
        </w:rPr>
        <w:tab/>
        <w:t>Wybrana oferta spełnia wszystkie wymogi określone w zaproszeniu i okazała się najkorzystniejsza na podstawie kryterium oceny ofert zastosowanym w tym postępowaniu.</w:t>
      </w:r>
    </w:p>
    <w:p w14:paraId="35DC1C76" w14:textId="77777777" w:rsidR="00A21D46" w:rsidRPr="00E22B3B" w:rsidRDefault="003C06C5" w:rsidP="000867EA">
      <w:pPr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E22B3B">
        <w:rPr>
          <w:rFonts w:cs="Times New Roman"/>
          <w:sz w:val="22"/>
          <w:szCs w:val="22"/>
        </w:rPr>
        <w:t xml:space="preserve">Zgodnie z ogłoszeniem </w:t>
      </w:r>
      <w:r w:rsidR="00A21D46" w:rsidRPr="00E22B3B">
        <w:rPr>
          <w:rFonts w:cs="Times New Roman"/>
          <w:sz w:val="22"/>
          <w:szCs w:val="22"/>
        </w:rPr>
        <w:t xml:space="preserve">jedynym kryterium, jakim kierował się Zamawiający przy wyborze oferty najkorzystniejszej była cena brutto. </w:t>
      </w:r>
      <w:r w:rsidR="00E22B3B">
        <w:rPr>
          <w:rFonts w:cs="Times New Roman"/>
          <w:sz w:val="22"/>
          <w:szCs w:val="22"/>
        </w:rPr>
        <w:t xml:space="preserve">Zamawiający zgodnie ze wskazaną </w:t>
      </w:r>
      <w:r w:rsidR="00A21D46" w:rsidRPr="00E22B3B">
        <w:rPr>
          <w:rFonts w:cs="Times New Roman"/>
          <w:sz w:val="22"/>
          <w:szCs w:val="22"/>
        </w:rPr>
        <w:t>w zaproszeniu formułą dokonał oceny punktowej złożonych ofert.</w:t>
      </w:r>
    </w:p>
    <w:p w14:paraId="583CA678" w14:textId="77777777" w:rsidR="000867EA" w:rsidRPr="00E22B3B" w:rsidRDefault="000867EA" w:rsidP="000867EA">
      <w:pPr>
        <w:spacing w:line="276" w:lineRule="auto"/>
        <w:ind w:firstLine="540"/>
        <w:jc w:val="both"/>
        <w:rPr>
          <w:rFonts w:cs="Times New Roman"/>
          <w:sz w:val="22"/>
          <w:szCs w:val="22"/>
        </w:rPr>
      </w:pPr>
    </w:p>
    <w:p w14:paraId="29CB2E00" w14:textId="77777777" w:rsidR="00A21D46" w:rsidRDefault="00A21D46" w:rsidP="000867EA">
      <w:pPr>
        <w:spacing w:line="276" w:lineRule="auto"/>
        <w:ind w:firstLine="540"/>
        <w:jc w:val="both"/>
        <w:rPr>
          <w:rFonts w:cs="Times New Roman"/>
          <w:sz w:val="22"/>
          <w:szCs w:val="22"/>
        </w:rPr>
      </w:pPr>
      <w:r w:rsidRPr="00E22B3B">
        <w:rPr>
          <w:rFonts w:cs="Times New Roman"/>
          <w:sz w:val="22"/>
          <w:szCs w:val="22"/>
        </w:rPr>
        <w:t>W przedmiotowym postępowaniu ofertom przyznana została następująca punktacja:</w:t>
      </w:r>
    </w:p>
    <w:p w14:paraId="72B078C2" w14:textId="77777777" w:rsidR="00E22B3B" w:rsidRPr="00E22B3B" w:rsidRDefault="00E22B3B" w:rsidP="000867EA">
      <w:pPr>
        <w:spacing w:line="276" w:lineRule="auto"/>
        <w:ind w:firstLine="540"/>
        <w:jc w:val="both"/>
        <w:rPr>
          <w:rFonts w:cs="Times New Roman"/>
          <w:sz w:val="22"/>
          <w:szCs w:val="22"/>
        </w:rPr>
      </w:pPr>
    </w:p>
    <w:tbl>
      <w:tblPr>
        <w:tblW w:w="8951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7088"/>
        <w:gridCol w:w="992"/>
      </w:tblGrid>
      <w:tr w:rsidR="00A21D46" w:rsidRPr="00E22B3B" w14:paraId="3DC5D43A" w14:textId="77777777" w:rsidTr="00B55636">
        <w:trPr>
          <w:cantSplit/>
          <w:trHeight w:val="460"/>
        </w:trPr>
        <w:tc>
          <w:tcPr>
            <w:tcW w:w="871" w:type="dxa"/>
            <w:vAlign w:val="center"/>
          </w:tcPr>
          <w:p w14:paraId="7715A49B" w14:textId="77777777" w:rsidR="00A21D46" w:rsidRPr="00E22B3B" w:rsidRDefault="00A21D46" w:rsidP="000867E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2B3B">
              <w:rPr>
                <w:rFonts w:cs="Times New Roman"/>
                <w:b/>
                <w:sz w:val="22"/>
                <w:szCs w:val="22"/>
              </w:rPr>
              <w:t>Numer oferty</w:t>
            </w:r>
          </w:p>
        </w:tc>
        <w:tc>
          <w:tcPr>
            <w:tcW w:w="7088" w:type="dxa"/>
            <w:vAlign w:val="center"/>
          </w:tcPr>
          <w:p w14:paraId="1458D183" w14:textId="77777777" w:rsidR="00A21D46" w:rsidRPr="00E22B3B" w:rsidRDefault="00A21D46" w:rsidP="000867E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2B3B">
              <w:rPr>
                <w:rFonts w:cs="Times New Roman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992" w:type="dxa"/>
            <w:vAlign w:val="center"/>
          </w:tcPr>
          <w:p w14:paraId="2E6A442A" w14:textId="77777777" w:rsidR="00A21D46" w:rsidRPr="00E22B3B" w:rsidRDefault="00A21D46" w:rsidP="000867EA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22B3B">
              <w:rPr>
                <w:rFonts w:cs="Times New Roman"/>
                <w:b/>
                <w:sz w:val="22"/>
                <w:szCs w:val="22"/>
              </w:rPr>
              <w:t>Pkt.</w:t>
            </w:r>
          </w:p>
        </w:tc>
      </w:tr>
      <w:tr w:rsidR="00A21D46" w:rsidRPr="00E22B3B" w14:paraId="01FCEC21" w14:textId="77777777" w:rsidTr="00B55636">
        <w:trPr>
          <w:cantSplit/>
          <w:trHeight w:val="403"/>
        </w:trPr>
        <w:tc>
          <w:tcPr>
            <w:tcW w:w="871" w:type="dxa"/>
            <w:vAlign w:val="center"/>
          </w:tcPr>
          <w:p w14:paraId="696B8E28" w14:textId="77777777" w:rsidR="00A21D46" w:rsidRPr="00E22B3B" w:rsidRDefault="00A21D46" w:rsidP="000867E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22B3B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7088" w:type="dxa"/>
            <w:vAlign w:val="center"/>
          </w:tcPr>
          <w:p w14:paraId="5E39939C" w14:textId="293B6D88" w:rsidR="00A21D46" w:rsidRPr="00E22B3B" w:rsidRDefault="00E33F6F" w:rsidP="000867EA">
            <w:pPr>
              <w:widowControl/>
              <w:suppressAutoHyphens w:val="0"/>
              <w:spacing w:line="276" w:lineRule="auto"/>
              <w:ind w:left="720" w:hanging="648"/>
              <w:jc w:val="both"/>
              <w:rPr>
                <w:sz w:val="22"/>
                <w:szCs w:val="22"/>
              </w:rPr>
            </w:pPr>
            <w:bookmarkStart w:id="0" w:name="_Hlk141779326"/>
            <w:r>
              <w:rPr>
                <w:sz w:val="22"/>
                <w:szCs w:val="22"/>
              </w:rPr>
              <w:t>Przedsiębiorstwo NIKO K.Ciapała ul. W.Pola 6, 33-300 Nowy Sącz</w:t>
            </w:r>
            <w:bookmarkEnd w:id="0"/>
          </w:p>
        </w:tc>
        <w:tc>
          <w:tcPr>
            <w:tcW w:w="992" w:type="dxa"/>
            <w:vAlign w:val="center"/>
          </w:tcPr>
          <w:p w14:paraId="61E0A3E8" w14:textId="1B60B6C2" w:rsidR="00A21D46" w:rsidRPr="00E22B3B" w:rsidRDefault="00284401" w:rsidP="000867E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95,14</w:t>
            </w:r>
          </w:p>
        </w:tc>
      </w:tr>
      <w:tr w:rsidR="00A21D46" w:rsidRPr="00E22B3B" w14:paraId="0B328497" w14:textId="77777777" w:rsidTr="00B55636">
        <w:trPr>
          <w:cantSplit/>
          <w:trHeight w:val="403"/>
        </w:trPr>
        <w:tc>
          <w:tcPr>
            <w:tcW w:w="871" w:type="dxa"/>
            <w:vAlign w:val="center"/>
          </w:tcPr>
          <w:p w14:paraId="5EFB503B" w14:textId="77777777" w:rsidR="00A21D46" w:rsidRPr="00E22B3B" w:rsidRDefault="00A21D46" w:rsidP="000867E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22B3B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7088" w:type="dxa"/>
            <w:vAlign w:val="center"/>
          </w:tcPr>
          <w:p w14:paraId="6A41C1A6" w14:textId="10361E2C" w:rsidR="00A21D46" w:rsidRPr="006557A7" w:rsidRDefault="00E33F6F" w:rsidP="000867EA">
            <w:pPr>
              <w:widowControl/>
              <w:suppressAutoHyphens w:val="0"/>
              <w:spacing w:line="276" w:lineRule="auto"/>
              <w:ind w:left="72"/>
              <w:jc w:val="both"/>
              <w:rPr>
                <w:sz w:val="22"/>
                <w:szCs w:val="22"/>
              </w:rPr>
            </w:pPr>
            <w:r w:rsidRPr="00E22B3B">
              <w:rPr>
                <w:sz w:val="22"/>
                <w:szCs w:val="22"/>
              </w:rPr>
              <w:t>TABLA Sp. z o.o., ul. Diamentowa 7b, 20-447 Lublin</w:t>
            </w:r>
          </w:p>
        </w:tc>
        <w:tc>
          <w:tcPr>
            <w:tcW w:w="992" w:type="dxa"/>
            <w:vAlign w:val="center"/>
          </w:tcPr>
          <w:p w14:paraId="77AEE274" w14:textId="486E4357" w:rsidR="00A21D46" w:rsidRPr="00E22B3B" w:rsidRDefault="00284401" w:rsidP="000867E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88,51</w:t>
            </w:r>
          </w:p>
        </w:tc>
      </w:tr>
      <w:tr w:rsidR="00A21D46" w:rsidRPr="00E22B3B" w14:paraId="67FC1555" w14:textId="77777777" w:rsidTr="00B55636">
        <w:trPr>
          <w:cantSplit/>
          <w:trHeight w:val="403"/>
        </w:trPr>
        <w:tc>
          <w:tcPr>
            <w:tcW w:w="871" w:type="dxa"/>
            <w:vAlign w:val="center"/>
          </w:tcPr>
          <w:p w14:paraId="2C153F7E" w14:textId="77777777" w:rsidR="00A21D46" w:rsidRPr="00E22B3B" w:rsidRDefault="00A21D46" w:rsidP="000867E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E22B3B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7088" w:type="dxa"/>
            <w:vAlign w:val="center"/>
          </w:tcPr>
          <w:p w14:paraId="463185D0" w14:textId="72A5F120" w:rsidR="00A21D46" w:rsidRPr="00E22B3B" w:rsidRDefault="00E33F6F" w:rsidP="000867EA">
            <w:pPr>
              <w:widowControl/>
              <w:suppressAutoHyphens w:val="0"/>
              <w:spacing w:line="276" w:lineRule="auto"/>
              <w:ind w:left="72"/>
              <w:jc w:val="both"/>
              <w:rPr>
                <w:sz w:val="22"/>
                <w:szCs w:val="22"/>
              </w:rPr>
            </w:pPr>
            <w:r w:rsidRPr="00E22B3B">
              <w:rPr>
                <w:sz w:val="22"/>
                <w:szCs w:val="22"/>
              </w:rPr>
              <w:t>PPUH „TABLITEK” – Bogumił Sobota, ul. Żółkiewskiego 7 A/3,</w:t>
            </w:r>
            <w:r w:rsidRPr="00E22B3B">
              <w:rPr>
                <w:sz w:val="22"/>
                <w:szCs w:val="22"/>
              </w:rPr>
              <w:br/>
              <w:t>35-203 Rzeszów</w:t>
            </w:r>
          </w:p>
        </w:tc>
        <w:tc>
          <w:tcPr>
            <w:tcW w:w="992" w:type="dxa"/>
            <w:vAlign w:val="center"/>
          </w:tcPr>
          <w:p w14:paraId="74E74983" w14:textId="3400E2D9" w:rsidR="00A21D46" w:rsidRPr="00E22B3B" w:rsidRDefault="00E33F6F" w:rsidP="000867E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14:paraId="4CCB49B3" w14:textId="77777777" w:rsidR="00A21D46" w:rsidRPr="00E22B3B" w:rsidRDefault="00A21D46" w:rsidP="000867EA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2DD7407B" w14:textId="77777777" w:rsidR="00E22B3B" w:rsidRDefault="00A21D46" w:rsidP="001727AB">
      <w:pPr>
        <w:tabs>
          <w:tab w:val="right" w:pos="0"/>
          <w:tab w:val="left" w:pos="142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E22B3B">
        <w:rPr>
          <w:rFonts w:cs="Times New Roman"/>
          <w:sz w:val="22"/>
          <w:szCs w:val="22"/>
        </w:rPr>
        <w:tab/>
      </w:r>
      <w:r w:rsidRPr="00E22B3B">
        <w:rPr>
          <w:rFonts w:cs="Times New Roman"/>
          <w:sz w:val="22"/>
          <w:szCs w:val="22"/>
        </w:rPr>
        <w:tab/>
        <w:t>Zamawiający uprzejmie informuje, że umowa z wybranym Wykonawcą zostanie zawarta niezwłocznie po przesłaniu zawiadomienia o wyborze najkorzystniejszej oferty.</w:t>
      </w:r>
    </w:p>
    <w:p w14:paraId="737CEA65" w14:textId="77777777" w:rsidR="00284401" w:rsidRDefault="00284401" w:rsidP="000867EA">
      <w:pPr>
        <w:tabs>
          <w:tab w:val="left" w:pos="142"/>
        </w:tabs>
        <w:spacing w:line="276" w:lineRule="auto"/>
        <w:jc w:val="both"/>
        <w:rPr>
          <w:rFonts w:cs="Times New Roman"/>
          <w:b/>
          <w:sz w:val="18"/>
          <w:szCs w:val="18"/>
          <w:u w:val="single"/>
        </w:rPr>
      </w:pPr>
    </w:p>
    <w:p w14:paraId="329354A6" w14:textId="77777777" w:rsidR="00284401" w:rsidRDefault="00284401" w:rsidP="000867EA">
      <w:pPr>
        <w:tabs>
          <w:tab w:val="left" w:pos="142"/>
        </w:tabs>
        <w:spacing w:line="276" w:lineRule="auto"/>
        <w:jc w:val="both"/>
        <w:rPr>
          <w:rFonts w:cs="Times New Roman"/>
          <w:b/>
          <w:sz w:val="18"/>
          <w:szCs w:val="18"/>
          <w:u w:val="single"/>
        </w:rPr>
      </w:pPr>
    </w:p>
    <w:p w14:paraId="35E91C13" w14:textId="77777777" w:rsidR="00284401" w:rsidRDefault="00284401" w:rsidP="000867EA">
      <w:pPr>
        <w:tabs>
          <w:tab w:val="left" w:pos="142"/>
        </w:tabs>
        <w:spacing w:line="276" w:lineRule="auto"/>
        <w:jc w:val="both"/>
        <w:rPr>
          <w:rFonts w:cs="Times New Roman"/>
          <w:b/>
          <w:sz w:val="18"/>
          <w:szCs w:val="18"/>
          <w:u w:val="single"/>
        </w:rPr>
      </w:pPr>
    </w:p>
    <w:p w14:paraId="295863E5" w14:textId="0CC4C316" w:rsidR="00A21D46" w:rsidRPr="00B55636" w:rsidRDefault="00A21D46" w:rsidP="000867EA">
      <w:pPr>
        <w:tabs>
          <w:tab w:val="left" w:pos="142"/>
        </w:tabs>
        <w:spacing w:line="276" w:lineRule="auto"/>
        <w:jc w:val="both"/>
        <w:rPr>
          <w:rFonts w:cs="Times New Roman"/>
          <w:b/>
          <w:sz w:val="18"/>
          <w:szCs w:val="18"/>
          <w:u w:val="single"/>
        </w:rPr>
      </w:pPr>
      <w:r w:rsidRPr="00B55636">
        <w:rPr>
          <w:rFonts w:cs="Times New Roman"/>
          <w:b/>
          <w:sz w:val="18"/>
          <w:szCs w:val="18"/>
          <w:u w:val="single"/>
        </w:rPr>
        <w:t>Otrzymują:</w:t>
      </w:r>
    </w:p>
    <w:p w14:paraId="094B45EF" w14:textId="1ADD661B" w:rsidR="006557A7" w:rsidRPr="00284401" w:rsidRDefault="00A21D46" w:rsidP="00E33F6F">
      <w:pPr>
        <w:widowControl/>
        <w:numPr>
          <w:ilvl w:val="0"/>
          <w:numId w:val="1"/>
        </w:numPr>
        <w:suppressAutoHyphens w:val="0"/>
        <w:spacing w:line="276" w:lineRule="auto"/>
        <w:ind w:left="142" w:hanging="142"/>
        <w:jc w:val="both"/>
        <w:rPr>
          <w:sz w:val="18"/>
          <w:szCs w:val="18"/>
        </w:rPr>
      </w:pPr>
      <w:r w:rsidRPr="00DB269F">
        <w:rPr>
          <w:rFonts w:cs="Times New Roman"/>
          <w:sz w:val="16"/>
          <w:szCs w:val="16"/>
        </w:rPr>
        <w:t xml:space="preserve"> </w:t>
      </w:r>
      <w:r w:rsidR="00284401" w:rsidRPr="00284401">
        <w:rPr>
          <w:sz w:val="18"/>
          <w:szCs w:val="18"/>
        </w:rPr>
        <w:t>Przedsiębiorstwo NIKO K.Ciapała ul. W.Pola 6, 33-300 Nowy Sącz</w:t>
      </w:r>
    </w:p>
    <w:p w14:paraId="00A2EFC4" w14:textId="778D7841" w:rsidR="00DB269F" w:rsidRPr="00DB269F" w:rsidRDefault="00A21D46" w:rsidP="006557A7">
      <w:pPr>
        <w:widowControl/>
        <w:numPr>
          <w:ilvl w:val="0"/>
          <w:numId w:val="1"/>
        </w:numPr>
        <w:suppressAutoHyphens w:val="0"/>
        <w:spacing w:line="276" w:lineRule="auto"/>
        <w:ind w:left="142" w:hanging="142"/>
        <w:jc w:val="both"/>
        <w:rPr>
          <w:sz w:val="16"/>
          <w:szCs w:val="16"/>
        </w:rPr>
      </w:pPr>
      <w:r w:rsidRPr="00DB269F">
        <w:rPr>
          <w:rFonts w:cs="Times New Roman"/>
          <w:sz w:val="16"/>
          <w:szCs w:val="16"/>
        </w:rPr>
        <w:t xml:space="preserve"> </w:t>
      </w:r>
      <w:r w:rsidR="00DB269F" w:rsidRPr="00DB269F">
        <w:rPr>
          <w:sz w:val="16"/>
          <w:szCs w:val="16"/>
        </w:rPr>
        <w:t>TABLA Sp. z o.o., ul. Diamentowa 7b, 20-447 Lublin</w:t>
      </w:r>
    </w:p>
    <w:p w14:paraId="0A32084A" w14:textId="77777777" w:rsidR="00DB269F" w:rsidRDefault="00B55636" w:rsidP="00DB269F">
      <w:pPr>
        <w:widowControl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line="276" w:lineRule="auto"/>
        <w:ind w:left="284" w:hanging="284"/>
        <w:jc w:val="both"/>
        <w:rPr>
          <w:sz w:val="16"/>
          <w:szCs w:val="16"/>
        </w:rPr>
      </w:pPr>
      <w:r w:rsidRPr="00DB269F">
        <w:rPr>
          <w:sz w:val="16"/>
          <w:szCs w:val="16"/>
        </w:rPr>
        <w:t xml:space="preserve"> </w:t>
      </w:r>
      <w:r w:rsidR="00DB269F" w:rsidRPr="00DB269F">
        <w:rPr>
          <w:sz w:val="16"/>
          <w:szCs w:val="16"/>
        </w:rPr>
        <w:t>PPUH „TABLITEK” – Bogumił Sobota,</w:t>
      </w:r>
    </w:p>
    <w:p w14:paraId="18294517" w14:textId="67C30758" w:rsidR="00B55636" w:rsidRPr="00DB269F" w:rsidRDefault="00DB269F" w:rsidP="00DB269F">
      <w:pPr>
        <w:widowControl/>
        <w:suppressAutoHyphens w:val="0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B269F">
        <w:rPr>
          <w:sz w:val="16"/>
          <w:szCs w:val="16"/>
        </w:rPr>
        <w:t>ul. Żółkiewskiego 7 A/3,</w:t>
      </w:r>
      <w:r>
        <w:rPr>
          <w:sz w:val="16"/>
          <w:szCs w:val="16"/>
        </w:rPr>
        <w:t xml:space="preserve"> </w:t>
      </w:r>
      <w:r w:rsidRPr="00DB269F">
        <w:rPr>
          <w:sz w:val="16"/>
          <w:szCs w:val="16"/>
        </w:rPr>
        <w:t>35-203 Rzeszów</w:t>
      </w:r>
    </w:p>
    <w:p w14:paraId="024C534F" w14:textId="3B4DD9C5" w:rsidR="00805025" w:rsidRPr="00DB269F" w:rsidRDefault="00DB269F" w:rsidP="00DB269F">
      <w:pPr>
        <w:widowControl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line="276" w:lineRule="auto"/>
        <w:ind w:left="284" w:hanging="284"/>
        <w:jc w:val="both"/>
        <w:rPr>
          <w:sz w:val="16"/>
          <w:szCs w:val="16"/>
        </w:rPr>
      </w:pPr>
      <w:r w:rsidRPr="00DB269F">
        <w:rPr>
          <w:sz w:val="16"/>
          <w:szCs w:val="16"/>
        </w:rPr>
        <w:t xml:space="preserve"> a/a</w:t>
      </w:r>
    </w:p>
    <w:sectPr w:rsidR="00805025" w:rsidRPr="00DB269F" w:rsidSect="00284401"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0D9F"/>
    <w:multiLevelType w:val="hybridMultilevel"/>
    <w:tmpl w:val="1ED89ACA"/>
    <w:lvl w:ilvl="0" w:tplc="CD84F94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3A24"/>
    <w:multiLevelType w:val="hybridMultilevel"/>
    <w:tmpl w:val="D25A858C"/>
    <w:lvl w:ilvl="0" w:tplc="48A2C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548702">
    <w:abstractNumId w:val="0"/>
  </w:num>
  <w:num w:numId="2" w16cid:durableId="69396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46"/>
    <w:rsid w:val="000867EA"/>
    <w:rsid w:val="00143213"/>
    <w:rsid w:val="001727AB"/>
    <w:rsid w:val="00260A4D"/>
    <w:rsid w:val="00284401"/>
    <w:rsid w:val="00326CB3"/>
    <w:rsid w:val="003740B8"/>
    <w:rsid w:val="003C06C5"/>
    <w:rsid w:val="00416649"/>
    <w:rsid w:val="006557A7"/>
    <w:rsid w:val="00753D9F"/>
    <w:rsid w:val="00805025"/>
    <w:rsid w:val="00892467"/>
    <w:rsid w:val="00A21D46"/>
    <w:rsid w:val="00AB0DAA"/>
    <w:rsid w:val="00B55636"/>
    <w:rsid w:val="00DB269F"/>
    <w:rsid w:val="00DC1DEC"/>
    <w:rsid w:val="00E22B3B"/>
    <w:rsid w:val="00E33F6F"/>
    <w:rsid w:val="00E605FF"/>
    <w:rsid w:val="00F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991"/>
  <w15:chartTrackingRefBased/>
  <w15:docId w15:val="{78787481-BAB0-4C05-ACD5-A1AAA57F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D46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A21D46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1D4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A21D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21D46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Siek</dc:creator>
  <cp:keywords/>
  <dc:description/>
  <cp:lastModifiedBy>A.Straburzynska</cp:lastModifiedBy>
  <cp:revision>8</cp:revision>
  <cp:lastPrinted>2023-08-01T08:51:00Z</cp:lastPrinted>
  <dcterms:created xsi:type="dcterms:W3CDTF">2022-07-28T12:20:00Z</dcterms:created>
  <dcterms:modified xsi:type="dcterms:W3CDTF">2023-08-02T07:22:00Z</dcterms:modified>
</cp:coreProperties>
</file>