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98E34" w14:textId="4C4E4CBE" w:rsidR="00B97B03" w:rsidRDefault="005271E9" w:rsidP="00684F8A">
      <w:pPr>
        <w:spacing w:before="100" w:beforeAutospacing="1" w:after="100" w:afterAutospacing="1"/>
        <w:rPr>
          <w:rFonts w:ascii="Verdana" w:hAnsi="Verdana"/>
          <w:sz w:val="20"/>
          <w:szCs w:val="27"/>
        </w:rPr>
      </w:pPr>
      <w:r w:rsidRPr="005271E9">
        <w:rPr>
          <w:rFonts w:ascii="Verdana" w:hAnsi="Verdana"/>
          <w:sz w:val="20"/>
          <w:szCs w:val="27"/>
        </w:rPr>
        <w:t>PREZYDENT MIASTA TARNOBRZEGA</w:t>
      </w:r>
    </w:p>
    <w:p w14:paraId="39738735" w14:textId="339BF6B3" w:rsidR="009C0D0F" w:rsidRPr="00E01EA7" w:rsidRDefault="00C011D8" w:rsidP="00E01EA7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 w:rsidRPr="00C011D8">
        <w:rPr>
          <w:rFonts w:ascii="Verdana" w:hAnsi="Verdana"/>
          <w:sz w:val="20"/>
          <w:szCs w:val="27"/>
        </w:rPr>
        <w:t xml:space="preserve">                                                   </w:t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43968">
        <w:rPr>
          <w:rFonts w:ascii="Verdana" w:hAnsi="Verdana"/>
          <w:sz w:val="20"/>
          <w:szCs w:val="27"/>
        </w:rPr>
        <w:t>3</w:t>
      </w:r>
      <w:r w:rsidR="00BC7777" w:rsidRPr="00BC7777">
        <w:rPr>
          <w:rFonts w:ascii="Verdana" w:hAnsi="Verdana"/>
          <w:sz w:val="20"/>
          <w:szCs w:val="27"/>
        </w:rPr>
        <w:t>-</w:t>
      </w:r>
      <w:r w:rsidR="00B17C97">
        <w:rPr>
          <w:rFonts w:ascii="Verdana" w:hAnsi="Verdana"/>
          <w:sz w:val="20"/>
          <w:szCs w:val="27"/>
        </w:rPr>
        <w:t>0</w:t>
      </w:r>
      <w:r w:rsidR="00D43968">
        <w:rPr>
          <w:rFonts w:ascii="Verdana" w:hAnsi="Verdana"/>
          <w:sz w:val="20"/>
          <w:szCs w:val="27"/>
        </w:rPr>
        <w:t>8</w:t>
      </w:r>
      <w:r w:rsidR="00A61F59">
        <w:rPr>
          <w:rFonts w:ascii="Verdana" w:hAnsi="Verdana"/>
          <w:sz w:val="20"/>
          <w:szCs w:val="27"/>
        </w:rPr>
        <w:t>-</w:t>
      </w:r>
      <w:r w:rsidR="00D43968">
        <w:rPr>
          <w:rFonts w:ascii="Verdana" w:hAnsi="Verdana"/>
          <w:sz w:val="20"/>
          <w:szCs w:val="27"/>
        </w:rPr>
        <w:t>03</w:t>
      </w:r>
      <w:r w:rsidR="00E01EA7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7B69C0">
        <w:rPr>
          <w:rFonts w:ascii="Verdana" w:hAnsi="Verdana"/>
          <w:sz w:val="20"/>
          <w:szCs w:val="27"/>
        </w:rPr>
        <w:t>6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D43968">
        <w:rPr>
          <w:rFonts w:ascii="Verdana" w:hAnsi="Verdana"/>
          <w:sz w:val="20"/>
          <w:szCs w:val="27"/>
        </w:rPr>
        <w:t>3</w:t>
      </w:r>
    </w:p>
    <w:p w14:paraId="2016BF9E" w14:textId="77777777" w:rsidR="00DA3FF3" w:rsidRDefault="00684F8A" w:rsidP="00684F8A">
      <w:pPr>
        <w:pStyle w:val="western"/>
        <w:spacing w:after="240" w:afterAutospacing="0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    </w:t>
      </w:r>
      <w:r w:rsidR="00DA3FF3">
        <w:rPr>
          <w:rFonts w:ascii="Verdana" w:hAnsi="Verdana"/>
          <w:b/>
          <w:bCs/>
          <w:sz w:val="22"/>
        </w:rPr>
        <w:t xml:space="preserve">                                                                                                        </w:t>
      </w:r>
    </w:p>
    <w:p w14:paraId="23C1CF31" w14:textId="378857AC" w:rsidR="00DA3FF3" w:rsidRPr="007F58BD" w:rsidRDefault="00DA3FF3" w:rsidP="00A45B23">
      <w:pPr>
        <w:pStyle w:val="Tekstpodstawowywcity"/>
        <w:spacing w:before="360"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7F58BD" w:rsidRPr="007F58BD">
        <w:rPr>
          <w:sz w:val="20"/>
        </w:rPr>
        <w:t>(</w:t>
      </w:r>
      <w:r w:rsidR="007F58BD" w:rsidRPr="007F58BD">
        <w:rPr>
          <w:rFonts w:cs="Tahoma"/>
          <w:bCs/>
          <w:sz w:val="20"/>
        </w:rPr>
        <w:t xml:space="preserve">tekst jednolity: </w:t>
      </w:r>
      <w:r w:rsidR="00D568F6" w:rsidRPr="00D568F6">
        <w:rPr>
          <w:rFonts w:cs="Tahoma"/>
          <w:bCs/>
          <w:sz w:val="20"/>
        </w:rPr>
        <w:t xml:space="preserve">Dz. U. z </w:t>
      </w:r>
      <w:r w:rsidR="00D43968" w:rsidRPr="00D43968">
        <w:rPr>
          <w:rFonts w:cs="Tahoma"/>
          <w:bCs/>
          <w:sz w:val="20"/>
        </w:rPr>
        <w:t xml:space="preserve">2023 r. poz. 775 </w:t>
      </w:r>
      <w:r w:rsidR="00A6046F">
        <w:rPr>
          <w:sz w:val="20"/>
        </w:rPr>
        <w:t>z późniejszymi zmianami</w:t>
      </w:r>
      <w:r w:rsidR="007F58BD" w:rsidRPr="007F58BD">
        <w:rPr>
          <w:sz w:val="20"/>
        </w:rPr>
        <w:t>)</w:t>
      </w:r>
      <w:r w:rsidRPr="007F58BD">
        <w:rPr>
          <w:sz w:val="20"/>
        </w:rPr>
        <w:t xml:space="preserve"> </w:t>
      </w:r>
      <w:r w:rsidR="00A6046F">
        <w:rPr>
          <w:sz w:val="20"/>
        </w:rPr>
        <w:t xml:space="preserve"> </w:t>
      </w:r>
      <w:r w:rsidR="00A6046F">
        <w:rPr>
          <w:sz w:val="20"/>
        </w:rPr>
        <w:br/>
      </w:r>
      <w:r w:rsidRPr="007F58BD">
        <w:rPr>
          <w:sz w:val="20"/>
        </w:rPr>
        <w:t>w związku z art. 74 ust. 3 ustawy z dnia 3 października 2008 r. o udostępnianiu informacji o środowisku i jego ochronie, udziale społeczeństwa w ochronie środowiska oraz o ocenach oddziaływania na środowisko (</w:t>
      </w:r>
      <w:r w:rsidR="007F58BD" w:rsidRPr="007F58BD">
        <w:rPr>
          <w:sz w:val="20"/>
        </w:rPr>
        <w:t xml:space="preserve">tekst jednolity: </w:t>
      </w:r>
      <w:r w:rsidR="00D568F6" w:rsidRPr="00D568F6">
        <w:rPr>
          <w:sz w:val="20"/>
        </w:rPr>
        <w:t xml:space="preserve">Dz. U. z </w:t>
      </w:r>
      <w:r w:rsidR="00D43968" w:rsidRPr="00D43968">
        <w:rPr>
          <w:sz w:val="20"/>
        </w:rPr>
        <w:t>2023 r. poz. 1094</w:t>
      </w:r>
      <w:r w:rsidR="0063307D">
        <w:rPr>
          <w:sz w:val="20"/>
        </w:rPr>
        <w:t xml:space="preserve"> </w:t>
      </w:r>
      <w:bookmarkStart w:id="0" w:name="_Hlk77667787"/>
      <w:r w:rsidR="0063307D">
        <w:rPr>
          <w:sz w:val="20"/>
        </w:rPr>
        <w:t>z późniejszymi zmianami</w:t>
      </w:r>
      <w:bookmarkEnd w:id="0"/>
      <w:r w:rsidRPr="007F58BD">
        <w:rPr>
          <w:sz w:val="20"/>
        </w:rPr>
        <w:t xml:space="preserve">), </w:t>
      </w:r>
    </w:p>
    <w:p w14:paraId="063C2D3E" w14:textId="77777777" w:rsidR="00DA3FF3" w:rsidRDefault="00DA3FF3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  <w:r>
        <w:rPr>
          <w:b/>
          <w:bCs/>
          <w:sz w:val="22"/>
        </w:rPr>
        <w:t>Prezydenta Miasta Tarnobrzega</w:t>
      </w:r>
    </w:p>
    <w:p w14:paraId="7D7BD20B" w14:textId="77777777" w:rsidR="00D43968" w:rsidRDefault="00D43968" w:rsidP="00A45B23">
      <w:pPr>
        <w:pStyle w:val="Tekstpodstawowywcity"/>
        <w:spacing w:line="276" w:lineRule="auto"/>
        <w:ind w:firstLine="0"/>
        <w:rPr>
          <w:b/>
          <w:bCs/>
          <w:sz w:val="22"/>
        </w:rPr>
      </w:pPr>
    </w:p>
    <w:p w14:paraId="7A284240" w14:textId="3D828428" w:rsidR="00DA3FF3" w:rsidRPr="006F3528" w:rsidRDefault="00DA3FF3" w:rsidP="00D322CA">
      <w:pPr>
        <w:pStyle w:val="Tekstpodstawowywcity"/>
        <w:spacing w:line="276" w:lineRule="auto"/>
        <w:ind w:firstLine="0"/>
        <w:jc w:val="both"/>
        <w:rPr>
          <w:b/>
          <w:bCs/>
          <w:sz w:val="20"/>
        </w:rPr>
      </w:pPr>
      <w:r w:rsidRPr="00CC4691">
        <w:rPr>
          <w:sz w:val="20"/>
        </w:rPr>
        <w:t>zawiadamia strony, że</w:t>
      </w:r>
      <w:r w:rsidR="00B17C97">
        <w:rPr>
          <w:sz w:val="20"/>
        </w:rPr>
        <w:t xml:space="preserve"> </w:t>
      </w:r>
      <w:r w:rsidR="00D322CA" w:rsidRPr="00D322CA">
        <w:rPr>
          <w:b/>
          <w:bCs/>
          <w:sz w:val="20"/>
        </w:rPr>
        <w:t xml:space="preserve">w dniu </w:t>
      </w:r>
      <w:r w:rsidR="00D43968">
        <w:rPr>
          <w:b/>
          <w:bCs/>
          <w:sz w:val="20"/>
        </w:rPr>
        <w:t>03.08.</w:t>
      </w:r>
      <w:r w:rsidR="00D322CA" w:rsidRPr="00D322CA">
        <w:rPr>
          <w:b/>
          <w:bCs/>
          <w:sz w:val="20"/>
        </w:rPr>
        <w:t>202</w:t>
      </w:r>
      <w:r w:rsidR="00D43968">
        <w:rPr>
          <w:b/>
          <w:bCs/>
          <w:sz w:val="20"/>
        </w:rPr>
        <w:t>3</w:t>
      </w:r>
      <w:r w:rsidR="00D322CA" w:rsidRPr="00D322CA">
        <w:rPr>
          <w:b/>
          <w:bCs/>
          <w:sz w:val="20"/>
        </w:rPr>
        <w:t xml:space="preserve">r. wystąpił z wnioskiem do Regionalnego Dyrektora Ochrony Środowiska w Rzeszowie, Państwowego Powiatowego Inspektora Sanitarnego w Tarnobrzegu oraz Dyrektora Zarządu Zlewni </w:t>
      </w:r>
      <w:r w:rsidR="00D322CA">
        <w:rPr>
          <w:b/>
          <w:bCs/>
          <w:sz w:val="20"/>
        </w:rPr>
        <w:br/>
      </w:r>
      <w:r w:rsidR="00D322CA" w:rsidRPr="00D322CA">
        <w:rPr>
          <w:b/>
          <w:bCs/>
          <w:sz w:val="20"/>
        </w:rPr>
        <w:t xml:space="preserve">w </w:t>
      </w:r>
      <w:r w:rsidR="00D43968">
        <w:rPr>
          <w:b/>
          <w:bCs/>
          <w:sz w:val="20"/>
        </w:rPr>
        <w:t>Sandomierzu</w:t>
      </w:r>
      <w:r w:rsidR="00D322CA" w:rsidRPr="00D322CA">
        <w:rPr>
          <w:b/>
          <w:bCs/>
          <w:sz w:val="20"/>
        </w:rPr>
        <w:t xml:space="preserve"> Państwowe Gospodarstwo Wodne Wody Polskie o opinię co </w:t>
      </w:r>
      <w:r w:rsidR="00D322CA" w:rsidRPr="00D322CA">
        <w:rPr>
          <w:b/>
          <w:sz w:val="20"/>
        </w:rPr>
        <w:t xml:space="preserve">do potrzeby przeprowadzenia oceny oddziaływania przedsięwzięcia na środowisko, a w przypadku stwierdzenia takiej potrzeby – co do zakresu raportu </w:t>
      </w:r>
      <w:r w:rsidR="00D322CA">
        <w:rPr>
          <w:b/>
          <w:sz w:val="20"/>
        </w:rPr>
        <w:br/>
      </w:r>
      <w:r w:rsidR="00D322CA" w:rsidRPr="00D322CA">
        <w:rPr>
          <w:b/>
          <w:sz w:val="20"/>
        </w:rPr>
        <w:t>o oddziaływaniu na środowisko</w:t>
      </w:r>
      <w:r w:rsidR="00D322CA" w:rsidRPr="00D322CA">
        <w:rPr>
          <w:b/>
          <w:bCs/>
          <w:sz w:val="20"/>
        </w:rPr>
        <w:t xml:space="preserve"> dla </w:t>
      </w:r>
      <w:r w:rsidR="00D322CA" w:rsidRPr="00D322CA">
        <w:rPr>
          <w:b/>
          <w:sz w:val="20"/>
        </w:rPr>
        <w:t>przedsięwzięcia</w:t>
      </w:r>
      <w:r w:rsidR="00D322CA" w:rsidRPr="00D322CA">
        <w:rPr>
          <w:b/>
          <w:bCs/>
          <w:sz w:val="20"/>
        </w:rPr>
        <w:t xml:space="preserve"> pn.</w:t>
      </w:r>
      <w:r w:rsidR="00D322CA">
        <w:rPr>
          <w:b/>
          <w:bCs/>
          <w:sz w:val="20"/>
        </w:rPr>
        <w:t xml:space="preserve"> </w:t>
      </w:r>
      <w:r w:rsidR="00D43968" w:rsidRPr="00251FD0">
        <w:rPr>
          <w:b/>
          <w:bCs/>
          <w:sz w:val="20"/>
        </w:rPr>
        <w:t>„Punkt zbierania odpadów”</w:t>
      </w:r>
      <w:r w:rsidR="00D43968">
        <w:rPr>
          <w:sz w:val="20"/>
        </w:rPr>
        <w:t>, realizowanego na działce o nr. ew. 960/1 obręb Machów.</w:t>
      </w:r>
      <w:r w:rsidR="00D322CA">
        <w:rPr>
          <w:sz w:val="20"/>
        </w:rPr>
        <w:t>.</w:t>
      </w:r>
    </w:p>
    <w:p w14:paraId="75828071" w14:textId="77777777" w:rsidR="00DA3FF3" w:rsidRPr="00217E0D" w:rsidRDefault="00DA3FF3" w:rsidP="00BC7777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2A865E2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217E0D">
        <w:rPr>
          <w:rStyle w:val="Pogrubienie"/>
          <w:sz w:val="20"/>
        </w:rPr>
        <w:t>Edukacja, Zdrowie, Kultura, Środowisko</w:t>
      </w:r>
      <w:r w:rsidRPr="00217E0D">
        <w:rPr>
          <w:b/>
          <w:sz w:val="20"/>
        </w:rPr>
        <w:t xml:space="preserve">, </w:t>
      </w:r>
      <w:r w:rsidRPr="00217E0D">
        <w:rPr>
          <w:rStyle w:val="Pogrubienie"/>
          <w:sz w:val="20"/>
        </w:rPr>
        <w:t>Fundusze Pomocowe</w:t>
      </w:r>
      <w:r w:rsidRPr="00217E0D">
        <w:rPr>
          <w:sz w:val="20"/>
        </w:rPr>
        <w:t xml:space="preserve"> – w godzinach pracy Urzędu.</w:t>
      </w:r>
    </w:p>
    <w:p w14:paraId="7FD77FD8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095074B6" w14:textId="77777777" w:rsidR="00DA3FF3" w:rsidRPr="001E4807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E9A2BAD" w14:textId="77777777" w:rsidR="00DA3FF3" w:rsidRDefault="00DA3FF3" w:rsidP="00DA3FF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F7204B5" w14:textId="4E7805EC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Z up. Prezydenta Miasta</w:t>
      </w:r>
    </w:p>
    <w:p w14:paraId="442B6FFE" w14:textId="77777777" w:rsidR="005271E9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Jolanta Hyla</w:t>
      </w:r>
    </w:p>
    <w:p w14:paraId="51742DC0" w14:textId="77777777" w:rsidR="005271E9" w:rsidRPr="006C1E8A" w:rsidRDefault="005271E9" w:rsidP="005271E9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2B8A8994" w14:textId="52857870" w:rsidR="00F239DA" w:rsidRDefault="005271E9" w:rsidP="005271E9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56A7356E" w14:textId="633A0871" w:rsidR="00F239DA" w:rsidRDefault="00F239DA" w:rsidP="002B4D73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67B99D18" w14:textId="77777777" w:rsidR="003B7A44" w:rsidRDefault="003B7A44" w:rsidP="003B7A44">
      <w:pPr>
        <w:tabs>
          <w:tab w:val="left" w:pos="1035"/>
        </w:tabs>
        <w:jc w:val="right"/>
        <w:rPr>
          <w:rFonts w:ascii="Verdana" w:hAnsi="Verdana"/>
          <w:sz w:val="20"/>
        </w:rPr>
      </w:pPr>
    </w:p>
    <w:p w14:paraId="569EA6A3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1F6B920F" w14:textId="6537AD38" w:rsidR="00DA3FF3" w:rsidRPr="00D568F6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74 ust. 3 ustawy o udostępnianiu informacji </w:t>
      </w:r>
      <w:r w:rsidR="00D568F6" w:rsidRPr="00D568F6">
        <w:rPr>
          <w:rFonts w:ascii="Verdana" w:eastAsiaTheme="minorHAnsi" w:hAnsi="Verdana"/>
          <w:sz w:val="16"/>
          <w:szCs w:val="16"/>
          <w:lang w:eastAsia="en-US"/>
        </w:rPr>
        <w:br/>
      </w:r>
      <w:r w:rsidRPr="00D568F6">
        <w:rPr>
          <w:rFonts w:ascii="Verdana" w:eastAsiaTheme="minorHAnsi" w:hAnsi="Verdana"/>
          <w:sz w:val="16"/>
          <w:szCs w:val="16"/>
          <w:lang w:eastAsia="en-US"/>
        </w:rPr>
        <w:t xml:space="preserve">o środowisku i jego ochronie, udziale społeczeństwa w ochronie środowiska oraz o ocenach oddziaływania na środowisko, </w:t>
      </w:r>
    </w:p>
    <w:p w14:paraId="7CCF10ED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2EC95F3E" w14:textId="130274CB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7" w:history="1">
        <w:r w:rsidR="00D43968" w:rsidRPr="007100B9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  <w:r w:rsidRPr="00E01EA7">
        <w:rPr>
          <w:rFonts w:ascii="Verdana" w:hAnsi="Verdana"/>
          <w:sz w:val="14"/>
          <w:szCs w:val="14"/>
        </w:rPr>
        <w:t>,</w:t>
      </w:r>
      <w:r w:rsidRPr="00114E8D">
        <w:rPr>
          <w:rFonts w:ascii="Verdana" w:hAnsi="Verdana"/>
          <w:sz w:val="16"/>
          <w:szCs w:val="16"/>
        </w:rPr>
        <w:t xml:space="preserve"> </w:t>
      </w:r>
    </w:p>
    <w:p w14:paraId="7E578CD6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FC2DA3C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713B3099" w14:textId="58C27034" w:rsidR="007637DB" w:rsidRPr="007637DB" w:rsidRDefault="007637DB" w:rsidP="007637DB">
      <w:pPr>
        <w:rPr>
          <w:rFonts w:ascii="Verdana" w:hAnsi="Verdana"/>
          <w:sz w:val="20"/>
          <w:szCs w:val="20"/>
        </w:rPr>
      </w:pPr>
      <w:r w:rsidRPr="007637DB">
        <w:rPr>
          <w:rFonts w:ascii="Verdana" w:hAnsi="Verdana"/>
          <w:sz w:val="16"/>
          <w:szCs w:val="16"/>
        </w:rPr>
        <w:t xml:space="preserve">Sprawę prowadzi: Jolanta Hyla, </w:t>
      </w:r>
      <w:r w:rsidR="007E0711" w:rsidRPr="007E0711">
        <w:rPr>
          <w:rFonts w:ascii="Verdana" w:hAnsi="Verdana"/>
          <w:sz w:val="16"/>
          <w:szCs w:val="16"/>
        </w:rPr>
        <w:t>Zastępca Naczelnika,  Tel. 15 – 81 81 246</w:t>
      </w:r>
    </w:p>
    <w:sectPr w:rsidR="007637DB" w:rsidRPr="007637DB" w:rsidSect="003B7A44">
      <w:pgSz w:w="11906" w:h="16838"/>
      <w:pgMar w:top="709" w:right="1418" w:bottom="70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0961" w14:textId="77777777" w:rsidR="00D2706A" w:rsidRDefault="00D2706A" w:rsidP="006660B5">
      <w:r>
        <w:separator/>
      </w:r>
    </w:p>
  </w:endnote>
  <w:endnote w:type="continuationSeparator" w:id="0">
    <w:p w14:paraId="2B3AC96C" w14:textId="77777777" w:rsidR="00D2706A" w:rsidRDefault="00D2706A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432B" w14:textId="77777777" w:rsidR="00D2706A" w:rsidRDefault="00D2706A" w:rsidP="006660B5">
      <w:r>
        <w:separator/>
      </w:r>
    </w:p>
  </w:footnote>
  <w:footnote w:type="continuationSeparator" w:id="0">
    <w:p w14:paraId="4510BAFC" w14:textId="77777777" w:rsidR="00D2706A" w:rsidRDefault="00D2706A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18951083">
    <w:abstractNumId w:val="5"/>
  </w:num>
  <w:num w:numId="2" w16cid:durableId="1883977985">
    <w:abstractNumId w:val="0"/>
  </w:num>
  <w:num w:numId="3" w16cid:durableId="1696418102">
    <w:abstractNumId w:val="1"/>
  </w:num>
  <w:num w:numId="4" w16cid:durableId="1678922898">
    <w:abstractNumId w:val="2"/>
  </w:num>
  <w:num w:numId="5" w16cid:durableId="585463443">
    <w:abstractNumId w:val="4"/>
  </w:num>
  <w:num w:numId="6" w16cid:durableId="1762987709">
    <w:abstractNumId w:val="3"/>
  </w:num>
  <w:num w:numId="7" w16cid:durableId="329526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61B"/>
    <w:rsid w:val="000168D1"/>
    <w:rsid w:val="0001713B"/>
    <w:rsid w:val="00063853"/>
    <w:rsid w:val="000949A3"/>
    <w:rsid w:val="000975A2"/>
    <w:rsid w:val="000A3967"/>
    <w:rsid w:val="000B3EEE"/>
    <w:rsid w:val="000E3D01"/>
    <w:rsid w:val="000E417C"/>
    <w:rsid w:val="000F2004"/>
    <w:rsid w:val="00113373"/>
    <w:rsid w:val="001508E8"/>
    <w:rsid w:val="001D32FB"/>
    <w:rsid w:val="001D6A4B"/>
    <w:rsid w:val="00201F77"/>
    <w:rsid w:val="00203FF8"/>
    <w:rsid w:val="00204F78"/>
    <w:rsid w:val="00214387"/>
    <w:rsid w:val="00220A1D"/>
    <w:rsid w:val="00234575"/>
    <w:rsid w:val="00237FC6"/>
    <w:rsid w:val="00281DF6"/>
    <w:rsid w:val="00290F98"/>
    <w:rsid w:val="002955AC"/>
    <w:rsid w:val="002B4D73"/>
    <w:rsid w:val="00335353"/>
    <w:rsid w:val="00367A06"/>
    <w:rsid w:val="0038226A"/>
    <w:rsid w:val="00394BB8"/>
    <w:rsid w:val="003B028B"/>
    <w:rsid w:val="003B7A44"/>
    <w:rsid w:val="0040253E"/>
    <w:rsid w:val="004204B5"/>
    <w:rsid w:val="0043218B"/>
    <w:rsid w:val="0044057F"/>
    <w:rsid w:val="00440FF7"/>
    <w:rsid w:val="004576EC"/>
    <w:rsid w:val="00462FDA"/>
    <w:rsid w:val="00470D97"/>
    <w:rsid w:val="00483D52"/>
    <w:rsid w:val="004D4B0C"/>
    <w:rsid w:val="004F0522"/>
    <w:rsid w:val="004F06C1"/>
    <w:rsid w:val="0050581A"/>
    <w:rsid w:val="005271E9"/>
    <w:rsid w:val="00532841"/>
    <w:rsid w:val="00552405"/>
    <w:rsid w:val="005A645E"/>
    <w:rsid w:val="005B27E4"/>
    <w:rsid w:val="005F4E21"/>
    <w:rsid w:val="006030E6"/>
    <w:rsid w:val="00616B96"/>
    <w:rsid w:val="00623130"/>
    <w:rsid w:val="00631A61"/>
    <w:rsid w:val="0063307D"/>
    <w:rsid w:val="006660B5"/>
    <w:rsid w:val="00684F8A"/>
    <w:rsid w:val="006B59AF"/>
    <w:rsid w:val="006E47CB"/>
    <w:rsid w:val="007038C1"/>
    <w:rsid w:val="00725EF8"/>
    <w:rsid w:val="007342AD"/>
    <w:rsid w:val="007637DB"/>
    <w:rsid w:val="007752F2"/>
    <w:rsid w:val="0078745A"/>
    <w:rsid w:val="007A5656"/>
    <w:rsid w:val="007B69C0"/>
    <w:rsid w:val="007D1FFE"/>
    <w:rsid w:val="007D7BC0"/>
    <w:rsid w:val="007E0711"/>
    <w:rsid w:val="007F58BD"/>
    <w:rsid w:val="00805596"/>
    <w:rsid w:val="00820533"/>
    <w:rsid w:val="00823588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30174"/>
    <w:rsid w:val="009449EC"/>
    <w:rsid w:val="00966CD6"/>
    <w:rsid w:val="00971638"/>
    <w:rsid w:val="009A11DC"/>
    <w:rsid w:val="009A755B"/>
    <w:rsid w:val="009C0D0F"/>
    <w:rsid w:val="009C49C6"/>
    <w:rsid w:val="009D6493"/>
    <w:rsid w:val="00A34AC5"/>
    <w:rsid w:val="00A37A06"/>
    <w:rsid w:val="00A45B23"/>
    <w:rsid w:val="00A56224"/>
    <w:rsid w:val="00A57868"/>
    <w:rsid w:val="00A6046F"/>
    <w:rsid w:val="00A61F59"/>
    <w:rsid w:val="00A869D2"/>
    <w:rsid w:val="00AC4264"/>
    <w:rsid w:val="00AF07AE"/>
    <w:rsid w:val="00AF12B1"/>
    <w:rsid w:val="00B10F60"/>
    <w:rsid w:val="00B17C97"/>
    <w:rsid w:val="00B36ECF"/>
    <w:rsid w:val="00B51050"/>
    <w:rsid w:val="00B63C44"/>
    <w:rsid w:val="00B87918"/>
    <w:rsid w:val="00B97B03"/>
    <w:rsid w:val="00BA3213"/>
    <w:rsid w:val="00BB4AFA"/>
    <w:rsid w:val="00BC2575"/>
    <w:rsid w:val="00BC7777"/>
    <w:rsid w:val="00BF2FD2"/>
    <w:rsid w:val="00BF7555"/>
    <w:rsid w:val="00C011D8"/>
    <w:rsid w:val="00C701AF"/>
    <w:rsid w:val="00C8085E"/>
    <w:rsid w:val="00C8594A"/>
    <w:rsid w:val="00C90370"/>
    <w:rsid w:val="00C933EA"/>
    <w:rsid w:val="00CA0D3A"/>
    <w:rsid w:val="00CB2DF0"/>
    <w:rsid w:val="00CB3ABD"/>
    <w:rsid w:val="00CB77ED"/>
    <w:rsid w:val="00CC2968"/>
    <w:rsid w:val="00CC3A49"/>
    <w:rsid w:val="00CE30C9"/>
    <w:rsid w:val="00CF3AED"/>
    <w:rsid w:val="00D066DF"/>
    <w:rsid w:val="00D2706A"/>
    <w:rsid w:val="00D322CA"/>
    <w:rsid w:val="00D34BFA"/>
    <w:rsid w:val="00D43968"/>
    <w:rsid w:val="00D568F6"/>
    <w:rsid w:val="00D7636F"/>
    <w:rsid w:val="00D80369"/>
    <w:rsid w:val="00D832C3"/>
    <w:rsid w:val="00DA3FF3"/>
    <w:rsid w:val="00DA4524"/>
    <w:rsid w:val="00DE19A0"/>
    <w:rsid w:val="00E01EA7"/>
    <w:rsid w:val="00E41C65"/>
    <w:rsid w:val="00E53CCE"/>
    <w:rsid w:val="00EB1E7D"/>
    <w:rsid w:val="00ED38C5"/>
    <w:rsid w:val="00F030F7"/>
    <w:rsid w:val="00F13600"/>
    <w:rsid w:val="00F146E8"/>
    <w:rsid w:val="00F239DA"/>
    <w:rsid w:val="00F3041B"/>
    <w:rsid w:val="00F40BFB"/>
    <w:rsid w:val="00F6592F"/>
    <w:rsid w:val="00F921F1"/>
    <w:rsid w:val="00FC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AD674"/>
  <w15:docId w15:val="{27081005-4F1C-4E7B-8BD1-CA68ADAF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43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Ł.Maciąg</cp:lastModifiedBy>
  <cp:revision>2</cp:revision>
  <cp:lastPrinted>2022-06-23T13:06:00Z</cp:lastPrinted>
  <dcterms:created xsi:type="dcterms:W3CDTF">2023-08-03T06:05:00Z</dcterms:created>
  <dcterms:modified xsi:type="dcterms:W3CDTF">2023-08-03T06:05:00Z</dcterms:modified>
</cp:coreProperties>
</file>