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7275" w14:textId="26F49C90" w:rsidR="00CB2AD5" w:rsidRDefault="00CB2AD5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9FEB" w14:textId="79B651BF" w:rsidR="0093533A" w:rsidRDefault="0093533A" w:rsidP="0093533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Załącznik Nr 1 do zarządzenia Nr 2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648D3B0" w14:textId="77777777" w:rsidR="0093533A" w:rsidRDefault="0093533A" w:rsidP="0093533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Prezydenta Miasta Tarnobrzega</w:t>
      </w:r>
    </w:p>
    <w:p w14:paraId="22EDCE32" w14:textId="27209E1A" w:rsidR="0093533A" w:rsidRDefault="0093533A" w:rsidP="0093533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</w:t>
      </w:r>
      <w:r>
        <w:rPr>
          <w:rFonts w:ascii="Times New Roman" w:hAnsi="Times New Roman" w:cs="Times New Roman"/>
          <w:sz w:val="24"/>
          <w:szCs w:val="24"/>
        </w:rPr>
        <w:t>7 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2712E3" w14:textId="77777777" w:rsidR="00E64DCD" w:rsidRDefault="00E64DCD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E3058" w14:textId="348B93AC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CFE68" w14:textId="77777777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26204" w14:textId="77777777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E122C" w14:textId="52032D0E" w:rsidR="002D68CC" w:rsidRPr="00082674" w:rsidRDefault="002D68CC" w:rsidP="002D6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6ED3EB4" w14:textId="6E645893" w:rsidR="00DE32B7" w:rsidRDefault="00082674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674">
        <w:rPr>
          <w:rFonts w:ascii="Times New Roman" w:hAnsi="Times New Roman" w:cs="Times New Roman"/>
          <w:b/>
          <w:bCs/>
          <w:sz w:val="24"/>
          <w:szCs w:val="24"/>
        </w:rPr>
        <w:t xml:space="preserve">Prezydent Miasta Tarnobrzega ogłasza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B2AD5" w:rsidRPr="00CB2AD5">
        <w:rPr>
          <w:rFonts w:ascii="Times New Roman" w:hAnsi="Times New Roman" w:cs="Times New Roman"/>
          <w:b/>
          <w:bCs/>
          <w:sz w:val="24"/>
          <w:szCs w:val="24"/>
        </w:rPr>
        <w:t xml:space="preserve">onkurs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2AD5" w:rsidRPr="00CB2AD5">
        <w:rPr>
          <w:rFonts w:ascii="Times New Roman" w:hAnsi="Times New Roman" w:cs="Times New Roman"/>
          <w:b/>
          <w:bCs/>
          <w:sz w:val="24"/>
          <w:szCs w:val="24"/>
        </w:rPr>
        <w:t>fert</w:t>
      </w:r>
    </w:p>
    <w:p w14:paraId="58CE966B" w14:textId="450316D5" w:rsidR="00DE32B7" w:rsidRDefault="00DE32B7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7625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programu polityki zdrowotnej </w:t>
      </w:r>
      <w:proofErr w:type="spellStart"/>
      <w:r w:rsidRPr="00DE32B7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DE32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"Program szczepień przeciwko grypie dla mieszkańców Tarnobrzega powyżej </w:t>
      </w:r>
      <w:r w:rsidR="00E64DCD"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 roku życia na lata 2021-2025</w:t>
      </w:r>
      <w:r w:rsidRPr="002339A8">
        <w:rPr>
          <w:rFonts w:ascii="Times New Roman" w:hAnsi="Times New Roman" w:cs="Times New Roman"/>
          <w:sz w:val="24"/>
          <w:szCs w:val="24"/>
        </w:rPr>
        <w:t>"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7EB5F" w14:textId="77777777" w:rsidR="00DE32B7" w:rsidRDefault="00DE32B7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116E" w14:textId="014E004C" w:rsidR="00CB2AD5" w:rsidRDefault="00CB2AD5" w:rsidP="00996FB2">
      <w:pPr>
        <w:pStyle w:val="Akapitzli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Udzielającym zamówienie jest Miasto Tarnobrzeg z siedzibą przy ul. Kościuszki 32,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39-400 Tarnobrzeg.</w:t>
      </w:r>
    </w:p>
    <w:p w14:paraId="286E16A3" w14:textId="7E69A239" w:rsidR="0035349B" w:rsidRDefault="0035349B" w:rsidP="00EC316B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349B">
        <w:rPr>
          <w:rFonts w:ascii="Times New Roman" w:hAnsi="Times New Roman" w:cs="Times New Roman"/>
          <w:sz w:val="24"/>
          <w:szCs w:val="24"/>
        </w:rPr>
        <w:t>Przedmiotem konkursu ofert jest wybór realizatora programu polityki zdrowotnej</w:t>
      </w:r>
      <w:r>
        <w:rPr>
          <w:rFonts w:ascii="Times New Roman" w:hAnsi="Times New Roman" w:cs="Times New Roman"/>
          <w:sz w:val="24"/>
          <w:szCs w:val="24"/>
        </w:rPr>
        <w:br/>
      </w:r>
      <w:r w:rsidRPr="0035349B">
        <w:rPr>
          <w:rFonts w:ascii="Times New Roman" w:hAnsi="Times New Roman" w:cs="Times New Roman"/>
          <w:sz w:val="24"/>
          <w:szCs w:val="24"/>
        </w:rPr>
        <w:t xml:space="preserve">w zakresie szczepień ochronnych przeciwko grypie dla mieszkańców </w:t>
      </w:r>
      <w:r>
        <w:rPr>
          <w:rFonts w:ascii="Times New Roman" w:hAnsi="Times New Roman" w:cs="Times New Roman"/>
          <w:sz w:val="24"/>
          <w:szCs w:val="24"/>
        </w:rPr>
        <w:t>miasta Tarnobrzega</w:t>
      </w:r>
      <w:r w:rsidRPr="0035349B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wyżej 60 roku życia w 202</w:t>
      </w:r>
      <w:r w:rsidR="007625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8138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4E3B1" w14:textId="196EE23E" w:rsidR="0020172A" w:rsidRPr="00667C0A" w:rsidRDefault="004F0EC1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C0A">
        <w:rPr>
          <w:rFonts w:ascii="Times New Roman" w:hAnsi="Times New Roman" w:cs="Times New Roman"/>
          <w:sz w:val="24"/>
          <w:szCs w:val="24"/>
        </w:rPr>
        <w:t>Przewidywany t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ermin rozpoczęcia </w:t>
      </w:r>
      <w:r w:rsidRPr="00667C0A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321D0E" w:rsidRPr="00667C0A">
        <w:rPr>
          <w:rFonts w:ascii="Times New Roman" w:hAnsi="Times New Roman" w:cs="Times New Roman"/>
          <w:sz w:val="24"/>
          <w:szCs w:val="24"/>
        </w:rPr>
        <w:t>programu</w:t>
      </w:r>
      <w:r w:rsidR="00B8138D" w:rsidRPr="00667C0A">
        <w:rPr>
          <w:rFonts w:ascii="Times New Roman" w:hAnsi="Times New Roman" w:cs="Times New Roman"/>
          <w:sz w:val="24"/>
          <w:szCs w:val="24"/>
        </w:rPr>
        <w:t>: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0E5329" w:rsidRPr="00667C0A">
        <w:rPr>
          <w:rFonts w:ascii="Times New Roman" w:hAnsi="Times New Roman" w:cs="Times New Roman"/>
          <w:sz w:val="24"/>
          <w:szCs w:val="24"/>
        </w:rPr>
        <w:t>.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7AA7" w14:textId="450E01A8" w:rsidR="0026288B" w:rsidRDefault="0026288B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88B">
        <w:rPr>
          <w:rFonts w:ascii="Times New Roman" w:hAnsi="Times New Roman" w:cs="Times New Roman"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Pr="0026288B">
        <w:rPr>
          <w:rFonts w:ascii="Times New Roman" w:hAnsi="Times New Roman" w:cs="Times New Roman"/>
          <w:sz w:val="24"/>
          <w:szCs w:val="24"/>
        </w:rPr>
        <w:t xml:space="preserve"> w 202</w:t>
      </w:r>
      <w:r w:rsidR="007625B0">
        <w:rPr>
          <w:rFonts w:ascii="Times New Roman" w:hAnsi="Times New Roman" w:cs="Times New Roman"/>
          <w:sz w:val="24"/>
          <w:szCs w:val="24"/>
        </w:rPr>
        <w:t>3</w:t>
      </w:r>
      <w:r w:rsidR="000E5329">
        <w:rPr>
          <w:rFonts w:ascii="Times New Roman" w:hAnsi="Times New Roman" w:cs="Times New Roman"/>
          <w:sz w:val="24"/>
          <w:szCs w:val="24"/>
        </w:rPr>
        <w:t xml:space="preserve"> </w:t>
      </w:r>
      <w:r w:rsidR="000E5329" w:rsidRPr="000E5329">
        <w:rPr>
          <w:rFonts w:ascii="Times New Roman" w:hAnsi="Times New Roman" w:cs="Times New Roman"/>
          <w:sz w:val="24"/>
          <w:szCs w:val="24"/>
        </w:rPr>
        <w:t>roku</w:t>
      </w:r>
      <w:r w:rsidRPr="0026288B">
        <w:rPr>
          <w:rFonts w:ascii="Times New Roman" w:hAnsi="Times New Roman" w:cs="Times New Roman"/>
          <w:sz w:val="24"/>
          <w:szCs w:val="24"/>
        </w:rPr>
        <w:t xml:space="preserve"> planuje się przeznaczyć kwotę w wysokości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26288B">
        <w:rPr>
          <w:rFonts w:ascii="Times New Roman" w:hAnsi="Times New Roman" w:cs="Times New Roman"/>
          <w:sz w:val="24"/>
          <w:szCs w:val="24"/>
        </w:rPr>
        <w:t xml:space="preserve">do </w:t>
      </w:r>
      <w:r w:rsidR="007625B0">
        <w:rPr>
          <w:rFonts w:ascii="Times New Roman" w:hAnsi="Times New Roman" w:cs="Times New Roman"/>
          <w:sz w:val="24"/>
          <w:szCs w:val="24"/>
        </w:rPr>
        <w:t>95</w:t>
      </w:r>
      <w:r w:rsidRPr="0026288B">
        <w:rPr>
          <w:rFonts w:ascii="Times New Roman" w:hAnsi="Times New Roman" w:cs="Times New Roman"/>
          <w:sz w:val="24"/>
          <w:szCs w:val="24"/>
        </w:rPr>
        <w:t xml:space="preserve"> 000 zł (słownie: </w:t>
      </w:r>
      <w:r w:rsidR="007625B0">
        <w:rPr>
          <w:rFonts w:ascii="Times New Roman" w:hAnsi="Times New Roman" w:cs="Times New Roman"/>
          <w:sz w:val="24"/>
          <w:szCs w:val="24"/>
        </w:rPr>
        <w:t>dziewięćdziesiąt pięć tysięcy</w:t>
      </w:r>
      <w:r w:rsidRPr="0026288B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59B62714" w14:textId="52EA3BCC" w:rsidR="00CB2AD5" w:rsidRPr="004F0EC1" w:rsidRDefault="00CB2AD5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0EC1">
        <w:rPr>
          <w:rFonts w:ascii="Times New Roman" w:hAnsi="Times New Roman" w:cs="Times New Roman"/>
          <w:sz w:val="24"/>
          <w:szCs w:val="24"/>
        </w:rPr>
        <w:t>Ze względu na charakter programu Zamawiający dopuszcza wybór więcej niż jednej oferty w celu objęcia programem jak największej liczby osób kwalifikujących się do szczepienia.</w:t>
      </w:r>
    </w:p>
    <w:p w14:paraId="3C0622D3" w14:textId="2F530C86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Szczegółowe warunki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 określa załącznik nr 2 do niniejszego zarządzenia.</w:t>
      </w:r>
    </w:p>
    <w:p w14:paraId="5272DC75" w14:textId="5F91268A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Z formularzem oferty oraz </w:t>
      </w:r>
      <w:r w:rsidR="006877BB">
        <w:rPr>
          <w:rFonts w:ascii="Times New Roman" w:hAnsi="Times New Roman" w:cs="Times New Roman"/>
          <w:sz w:val="24"/>
          <w:szCs w:val="24"/>
        </w:rPr>
        <w:t>s</w:t>
      </w:r>
      <w:r w:rsidRPr="00CB2AD5">
        <w:rPr>
          <w:rFonts w:ascii="Times New Roman" w:hAnsi="Times New Roman" w:cs="Times New Roman"/>
          <w:sz w:val="24"/>
          <w:szCs w:val="24"/>
        </w:rPr>
        <w:t xml:space="preserve">zczegółowymi </w:t>
      </w:r>
      <w:r w:rsidR="006877BB">
        <w:rPr>
          <w:rFonts w:ascii="Times New Roman" w:hAnsi="Times New Roman" w:cs="Times New Roman"/>
          <w:sz w:val="24"/>
          <w:szCs w:val="24"/>
        </w:rPr>
        <w:t>w</w:t>
      </w:r>
      <w:r w:rsidRPr="00CB2AD5">
        <w:rPr>
          <w:rFonts w:ascii="Times New Roman" w:hAnsi="Times New Roman" w:cs="Times New Roman"/>
          <w:sz w:val="24"/>
          <w:szCs w:val="24"/>
        </w:rPr>
        <w:t xml:space="preserve">arunkami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 możn</w:t>
      </w:r>
      <w:r w:rsidR="000E5329">
        <w:rPr>
          <w:rFonts w:ascii="Times New Roman" w:hAnsi="Times New Roman" w:cs="Times New Roman"/>
          <w:sz w:val="24"/>
          <w:szCs w:val="24"/>
        </w:rPr>
        <w:t>a</w:t>
      </w:r>
      <w:r w:rsidRPr="00CB2AD5">
        <w:rPr>
          <w:rFonts w:ascii="Times New Roman" w:hAnsi="Times New Roman" w:cs="Times New Roman"/>
          <w:sz w:val="24"/>
          <w:szCs w:val="24"/>
        </w:rPr>
        <w:t xml:space="preserve"> zapoznać się w budynku Urzędu Miasta Tarnobrzega, ul. Kościuszki 30 – pok. 212 lub na stronie internetowej </w:t>
      </w:r>
      <w:hyperlink r:id="rId5" w:history="1">
        <w:r w:rsidR="002221F2" w:rsidRPr="003E0613">
          <w:rPr>
            <w:rStyle w:val="Hipercze"/>
            <w:rFonts w:ascii="Times New Roman" w:hAnsi="Times New Roman" w:cs="Times New Roman"/>
            <w:sz w:val="24"/>
            <w:szCs w:val="24"/>
          </w:rPr>
          <w:t>https://um.tarnobrzeg.pl</w:t>
        </w:r>
      </w:hyperlink>
      <w:r w:rsidRPr="00CB2AD5">
        <w:rPr>
          <w:rFonts w:ascii="Times New Roman" w:hAnsi="Times New Roman" w:cs="Times New Roman"/>
          <w:sz w:val="24"/>
          <w:szCs w:val="24"/>
        </w:rPr>
        <w:t>, tel. 15 81 81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2AD5">
        <w:rPr>
          <w:rFonts w:ascii="Times New Roman" w:hAnsi="Times New Roman" w:cs="Times New Roman"/>
          <w:sz w:val="24"/>
          <w:szCs w:val="24"/>
        </w:rPr>
        <w:t>207.</w:t>
      </w:r>
    </w:p>
    <w:p w14:paraId="23F9DB44" w14:textId="0AA08CE3" w:rsidR="00CB2AD5" w:rsidRPr="00276896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Oferty na formularzu ofertowym w zaklejonych kopertach z podaniem nazwy i adresu realizatora programu którego dotyczy oferta z napisem</w:t>
      </w:r>
      <w:r w:rsidR="00F43ACF" w:rsidRPr="002628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„Oferta na realizację w 202</w:t>
      </w:r>
      <w:r w:rsidR="00762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r. Programu szczepień przeciwko grypie dla mieszkańców Tarnobrzega powyżej 60 roku życia</w:t>
      </w:r>
      <w:r w:rsidR="00157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należy składać w Kancelarii Urzędu Miasta Tarnobrzega, ul. Mickiewicza 7,</w:t>
      </w:r>
      <w:r w:rsidR="001577C4">
        <w:rPr>
          <w:rFonts w:ascii="Times New Roman" w:hAnsi="Times New Roman" w:cs="Times New Roman"/>
          <w:sz w:val="24"/>
          <w:szCs w:val="24"/>
        </w:rPr>
        <w:br/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>w terminie do dnia</w:t>
      </w:r>
      <w:r w:rsidR="00276896"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7A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577C4" w:rsidRPr="0027689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F50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577C4"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do godz. 10.00. </w:t>
      </w:r>
    </w:p>
    <w:p w14:paraId="435D7307" w14:textId="58554D2C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Oferta powinna spełniać wymogi określone w </w:t>
      </w:r>
      <w:r w:rsidR="006877BB">
        <w:rPr>
          <w:rFonts w:ascii="Times New Roman" w:hAnsi="Times New Roman" w:cs="Times New Roman"/>
          <w:sz w:val="24"/>
          <w:szCs w:val="24"/>
        </w:rPr>
        <w:t>s</w:t>
      </w:r>
      <w:r w:rsidRPr="00CB2AD5">
        <w:rPr>
          <w:rFonts w:ascii="Times New Roman" w:hAnsi="Times New Roman" w:cs="Times New Roman"/>
          <w:sz w:val="24"/>
          <w:szCs w:val="24"/>
        </w:rPr>
        <w:t xml:space="preserve">zczegółowych </w:t>
      </w:r>
      <w:r w:rsidR="006877BB">
        <w:rPr>
          <w:rFonts w:ascii="Times New Roman" w:hAnsi="Times New Roman" w:cs="Times New Roman"/>
          <w:sz w:val="24"/>
          <w:szCs w:val="24"/>
        </w:rPr>
        <w:t>w</w:t>
      </w:r>
      <w:r w:rsidRPr="00CB2AD5">
        <w:rPr>
          <w:rFonts w:ascii="Times New Roman" w:hAnsi="Times New Roman" w:cs="Times New Roman"/>
          <w:sz w:val="24"/>
          <w:szCs w:val="24"/>
        </w:rPr>
        <w:t xml:space="preserve">arunkach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fert.</w:t>
      </w:r>
    </w:p>
    <w:p w14:paraId="7312BDA3" w14:textId="7DAA74D6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Otwarcie ofert nastąpi w dniu</w:t>
      </w:r>
      <w:r w:rsidR="00276896">
        <w:rPr>
          <w:rFonts w:ascii="Times New Roman" w:hAnsi="Times New Roman" w:cs="Times New Roman"/>
          <w:sz w:val="24"/>
          <w:szCs w:val="24"/>
        </w:rPr>
        <w:t xml:space="preserve"> </w:t>
      </w:r>
      <w:r w:rsidR="007625B0">
        <w:rPr>
          <w:rFonts w:ascii="Times New Roman" w:hAnsi="Times New Roman" w:cs="Times New Roman"/>
          <w:sz w:val="24"/>
          <w:szCs w:val="24"/>
        </w:rPr>
        <w:t>3</w:t>
      </w:r>
      <w:r w:rsidR="004F17AB">
        <w:rPr>
          <w:rFonts w:ascii="Times New Roman" w:hAnsi="Times New Roman" w:cs="Times New Roman"/>
          <w:sz w:val="24"/>
          <w:szCs w:val="24"/>
        </w:rPr>
        <w:t>1</w:t>
      </w:r>
      <w:r w:rsidRPr="001848A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76896">
        <w:rPr>
          <w:rFonts w:ascii="Times New Roman" w:hAnsi="Times New Roman" w:cs="Times New Roman"/>
          <w:sz w:val="24"/>
          <w:szCs w:val="24"/>
        </w:rPr>
        <w:t>0</w:t>
      </w:r>
      <w:r w:rsidR="001577C4" w:rsidRPr="00276896">
        <w:rPr>
          <w:rFonts w:ascii="Times New Roman" w:hAnsi="Times New Roman" w:cs="Times New Roman"/>
          <w:sz w:val="24"/>
          <w:szCs w:val="24"/>
        </w:rPr>
        <w:t>8</w:t>
      </w:r>
      <w:r w:rsidRPr="00276896">
        <w:rPr>
          <w:rFonts w:ascii="Times New Roman" w:hAnsi="Times New Roman" w:cs="Times New Roman"/>
          <w:sz w:val="24"/>
          <w:szCs w:val="24"/>
        </w:rPr>
        <w:t>.202</w:t>
      </w:r>
      <w:r w:rsidR="007625B0">
        <w:rPr>
          <w:rFonts w:ascii="Times New Roman" w:hAnsi="Times New Roman" w:cs="Times New Roman"/>
          <w:sz w:val="24"/>
          <w:szCs w:val="24"/>
        </w:rPr>
        <w:t>3</w:t>
      </w:r>
      <w:r w:rsidRPr="00276896">
        <w:rPr>
          <w:rFonts w:ascii="Times New Roman" w:hAnsi="Times New Roman" w:cs="Times New Roman"/>
          <w:sz w:val="24"/>
          <w:szCs w:val="24"/>
        </w:rPr>
        <w:t xml:space="preserve"> r. o godz. 11.00 </w:t>
      </w:r>
      <w:r w:rsidRPr="00CB2AD5">
        <w:rPr>
          <w:rFonts w:ascii="Times New Roman" w:hAnsi="Times New Roman" w:cs="Times New Roman"/>
          <w:sz w:val="24"/>
          <w:szCs w:val="24"/>
        </w:rPr>
        <w:t>w budynku Urzędu Miasta Tarnobrzega, ul. Kościuszki 30, pok.212.</w:t>
      </w:r>
    </w:p>
    <w:p w14:paraId="31021E36" w14:textId="1E2237D1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>onkursu nastąpi w terminie 7 dni od dnia otwarcia ofert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Urzędu Miasta Tarnobrzega, ul. Kościuszki 30.</w:t>
      </w:r>
    </w:p>
    <w:p w14:paraId="16B1AE4D" w14:textId="21ADFACE" w:rsidR="002B089B" w:rsidRPr="002B089B" w:rsidRDefault="00CB2AD5" w:rsidP="002B089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Od rozstrzygnięcia postępowania konkursowego nie przysługuje odwołanie.</w:t>
      </w:r>
    </w:p>
    <w:p w14:paraId="303342AB" w14:textId="5F595938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827923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jest Prezydent Miasta Tarnobrzega.</w:t>
      </w:r>
    </w:p>
    <w:p w14:paraId="1CAA2F93" w14:textId="5111F361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będącego osobą fizyczną jego dane osobowe będą przetwarzane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na następujących zasadach:</w:t>
      </w:r>
    </w:p>
    <w:p w14:paraId="47EFE58E" w14:textId="3E535369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lastRenderedPageBreak/>
        <w:t xml:space="preserve">przekazane dane osobowe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będą przetwarzane w celu zawarcia</w:t>
      </w:r>
      <w:r w:rsidR="000158F4"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i realizacji niniejszej umowy, a także w celu komunikacji związanej z wykonaniem niniejszej umowy,</w:t>
      </w:r>
    </w:p>
    <w:p w14:paraId="5946598B" w14:textId="340D5EB1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odbiorcami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mogą być instytucje uprawnione na podstawie przepisów prawa lub podmioty upoważnione na podstawie podpisanej umowy pomiędzy Administratorem a tym podmiotem,</w:t>
      </w:r>
    </w:p>
    <w:p w14:paraId="7AE604FB" w14:textId="517ACD23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przekazane przez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dane będą przetwarzane przez okres konieczny do realizacji niniejszej umowy i przechowywane w czasie obowiązkowej archiwizacji, określonym aktualnymi przepisami prawa z zakresu rachunkowości, podatków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i ubezpieczeń społecznych, oraz ze względu bezpieczeństwa prawnego – do czasu przedawnienia ewentualnych roszczeń,</w:t>
      </w:r>
    </w:p>
    <w:p w14:paraId="655A0911" w14:textId="0ED237D8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Oferentowi/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ealizatorowi przysługuje prawo do dostępu do swoich danych, ich sprostowania, kopii danych, ograniczenia przetwarzania lub usunięcia danych – przy czym uprawnienie to zostanie zrealizowane po okresie nie krótszym niż okres przechowywania danych – a także prawo do wniesienia sprzeciwu wobec przetwarzania oraz przenoszenia danych,</w:t>
      </w:r>
    </w:p>
    <w:p w14:paraId="4A1AC2FE" w14:textId="76AA9658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w przypadku powzięcia informacji o niewłaściwym przetwarzaniu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 xml:space="preserve">ealizatora przez Administratora,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ferentowi/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ealizatorowi przysługuje prawo wniesienia skargi do Prezesa Urzędu Ochrony Danych Osobowych,</w:t>
      </w:r>
    </w:p>
    <w:p w14:paraId="7FB760BD" w14:textId="4D6C5F2E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ealizatora nie będą podlegały zautomatyzowanemu podejmowaniu decyzji, w tym profilowaniu,</w:t>
      </w:r>
    </w:p>
    <w:p w14:paraId="39072407" w14:textId="0F65AFFF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>podanie danych jest dobrowolne, jednak konieczne do realizacji niniejszej umowy</w:t>
      </w:r>
      <w:r w:rsidR="000158F4">
        <w:rPr>
          <w:rFonts w:ascii="Times New Roman" w:hAnsi="Times New Roman" w:cs="Times New Roman"/>
          <w:sz w:val="24"/>
          <w:szCs w:val="24"/>
        </w:rPr>
        <w:br/>
      </w:r>
      <w:r w:rsidRPr="000158F4">
        <w:rPr>
          <w:rFonts w:ascii="Times New Roman" w:hAnsi="Times New Roman" w:cs="Times New Roman"/>
          <w:sz w:val="24"/>
          <w:szCs w:val="24"/>
        </w:rPr>
        <w:t>i wywiązania się przez Administratora z obowiązków płatnika. Brak udostępnienia danych osobowych uniemożliwi zawarcie niniejszej umowy.</w:t>
      </w:r>
    </w:p>
    <w:p w14:paraId="66789EE9" w14:textId="79331671" w:rsidR="00CB2AD5" w:rsidRDefault="00CB2AD5" w:rsidP="00EC316B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ealizatora będącego osobą prawną/</w:t>
      </w:r>
      <w:r w:rsidR="00EC316B">
        <w:rPr>
          <w:rFonts w:ascii="Times New Roman" w:hAnsi="Times New Roman" w:cs="Times New Roman"/>
          <w:sz w:val="24"/>
          <w:szCs w:val="24"/>
        </w:rPr>
        <w:t xml:space="preserve">jednostką organizacyjną nie posiadającą osobowości prawnej </w:t>
      </w:r>
      <w:r w:rsidRPr="000158F4">
        <w:rPr>
          <w:rFonts w:ascii="Times New Roman" w:hAnsi="Times New Roman" w:cs="Times New Roman"/>
          <w:sz w:val="24"/>
          <w:szCs w:val="24"/>
        </w:rPr>
        <w:t>dane osobowe osób</w:t>
      </w:r>
      <w:r w:rsidR="00EC316B">
        <w:rPr>
          <w:rFonts w:ascii="Times New Roman" w:hAnsi="Times New Roman" w:cs="Times New Roman"/>
          <w:sz w:val="24"/>
          <w:szCs w:val="24"/>
        </w:rPr>
        <w:t xml:space="preserve"> </w:t>
      </w:r>
      <w:r w:rsidRPr="000158F4">
        <w:rPr>
          <w:rFonts w:ascii="Times New Roman" w:hAnsi="Times New Roman" w:cs="Times New Roman"/>
          <w:sz w:val="24"/>
          <w:szCs w:val="24"/>
        </w:rPr>
        <w:t xml:space="preserve">wskazanych do reprezentacji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ealizatora oraz kontaktu z nim będą przetwarzane odpowiednio na zasadach określonych w pkt. 14.</w:t>
      </w:r>
    </w:p>
    <w:p w14:paraId="291F6F7F" w14:textId="74B47581" w:rsidR="00CB2AD5" w:rsidRPr="000158F4" w:rsidRDefault="00CB2AD5" w:rsidP="00EC316B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 xml:space="preserve">W przypadku pytań dotyczących przetwarzania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 może się skontaktować się z Inspektorem Ochrony Danych Osobowych, pisząc na adres</w:t>
      </w:r>
      <w:r w:rsidR="001E75D5">
        <w:rPr>
          <w:rFonts w:ascii="Times New Roman" w:hAnsi="Times New Roman" w:cs="Times New Roman"/>
          <w:sz w:val="24"/>
          <w:szCs w:val="24"/>
        </w:rPr>
        <w:br/>
      </w:r>
      <w:r w:rsidRPr="000158F4">
        <w:rPr>
          <w:rFonts w:ascii="Times New Roman" w:hAnsi="Times New Roman" w:cs="Times New Roman"/>
          <w:sz w:val="24"/>
          <w:szCs w:val="24"/>
        </w:rPr>
        <w:t>e-mail:</w:t>
      </w:r>
      <w:r w:rsidR="000158F4">
        <w:rPr>
          <w:rFonts w:ascii="Times New Roman" w:hAnsi="Times New Roman" w:cs="Times New Roman"/>
          <w:sz w:val="24"/>
          <w:szCs w:val="24"/>
        </w:rPr>
        <w:t xml:space="preserve"> </w:t>
      </w:r>
      <w:r w:rsidRPr="000158F4">
        <w:rPr>
          <w:rFonts w:ascii="Times New Roman" w:hAnsi="Times New Roman" w:cs="Times New Roman"/>
          <w:sz w:val="24"/>
          <w:szCs w:val="24"/>
        </w:rPr>
        <w:t>iod@um.tarnobrzeg.pl</w:t>
      </w:r>
    </w:p>
    <w:p w14:paraId="3605343A" w14:textId="77777777" w:rsidR="00CB2AD5" w:rsidRPr="00CB2AD5" w:rsidRDefault="00CB2AD5" w:rsidP="00CB2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EDC12" w14:textId="77777777" w:rsidR="00A52408" w:rsidRPr="00CB2AD5" w:rsidRDefault="00A52408" w:rsidP="00CB2A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2408" w:rsidRPr="00CB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3967"/>
    <w:multiLevelType w:val="hybridMultilevel"/>
    <w:tmpl w:val="81DAED50"/>
    <w:lvl w:ilvl="0" w:tplc="D60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281A"/>
    <w:multiLevelType w:val="hybridMultilevel"/>
    <w:tmpl w:val="6C16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660C"/>
    <w:multiLevelType w:val="hybridMultilevel"/>
    <w:tmpl w:val="377AB2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E9535F"/>
    <w:multiLevelType w:val="hybridMultilevel"/>
    <w:tmpl w:val="584483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7512866"/>
    <w:multiLevelType w:val="hybridMultilevel"/>
    <w:tmpl w:val="7544453A"/>
    <w:lvl w:ilvl="0" w:tplc="292AAE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4559">
    <w:abstractNumId w:val="0"/>
  </w:num>
  <w:num w:numId="2" w16cid:durableId="562566064">
    <w:abstractNumId w:val="3"/>
  </w:num>
  <w:num w:numId="3" w16cid:durableId="304702106">
    <w:abstractNumId w:val="1"/>
  </w:num>
  <w:num w:numId="4" w16cid:durableId="210533518">
    <w:abstractNumId w:val="2"/>
  </w:num>
  <w:num w:numId="5" w16cid:durableId="236287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DA"/>
    <w:rsid w:val="000158F4"/>
    <w:rsid w:val="00082674"/>
    <w:rsid w:val="000E5329"/>
    <w:rsid w:val="00100FC1"/>
    <w:rsid w:val="001577C4"/>
    <w:rsid w:val="001763BB"/>
    <w:rsid w:val="001848AF"/>
    <w:rsid w:val="001C24EC"/>
    <w:rsid w:val="001E75D5"/>
    <w:rsid w:val="0020172A"/>
    <w:rsid w:val="002221F2"/>
    <w:rsid w:val="0022656F"/>
    <w:rsid w:val="002339A8"/>
    <w:rsid w:val="0026288B"/>
    <w:rsid w:val="00276896"/>
    <w:rsid w:val="002B089B"/>
    <w:rsid w:val="002D68CC"/>
    <w:rsid w:val="00321D0E"/>
    <w:rsid w:val="0035349B"/>
    <w:rsid w:val="00397497"/>
    <w:rsid w:val="003D4CC3"/>
    <w:rsid w:val="00453D4C"/>
    <w:rsid w:val="004C11DA"/>
    <w:rsid w:val="004D7DA8"/>
    <w:rsid w:val="004F0EC1"/>
    <w:rsid w:val="004F17AB"/>
    <w:rsid w:val="00667C0A"/>
    <w:rsid w:val="006877BB"/>
    <w:rsid w:val="00710A1C"/>
    <w:rsid w:val="007625B0"/>
    <w:rsid w:val="00827923"/>
    <w:rsid w:val="0093533A"/>
    <w:rsid w:val="009603D2"/>
    <w:rsid w:val="00996FB2"/>
    <w:rsid w:val="00A52408"/>
    <w:rsid w:val="00B8138D"/>
    <w:rsid w:val="00BF0110"/>
    <w:rsid w:val="00BF7B4B"/>
    <w:rsid w:val="00CB2AD5"/>
    <w:rsid w:val="00CF2D9F"/>
    <w:rsid w:val="00DE32B7"/>
    <w:rsid w:val="00DF50A8"/>
    <w:rsid w:val="00E64DCD"/>
    <w:rsid w:val="00EC316B"/>
    <w:rsid w:val="00EE79D9"/>
    <w:rsid w:val="00F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6DCA"/>
  <w15:chartTrackingRefBased/>
  <w15:docId w15:val="{DCA4F2E4-F128-4BCF-B210-82C478B3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E.Pizoń</cp:lastModifiedBy>
  <cp:revision>6</cp:revision>
  <cp:lastPrinted>2023-08-07T07:49:00Z</cp:lastPrinted>
  <dcterms:created xsi:type="dcterms:W3CDTF">2023-08-03T11:58:00Z</dcterms:created>
  <dcterms:modified xsi:type="dcterms:W3CDTF">2023-08-11T09:28:00Z</dcterms:modified>
</cp:coreProperties>
</file>