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341B" w:rsidRDefault="00E0341B" w:rsidP="000E413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Prawo miejscowe:</w:t>
      </w:r>
    </w:p>
    <w:p w:rsidR="0029029A" w:rsidRPr="0029029A" w:rsidRDefault="00E0341B" w:rsidP="00A1078A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29029A">
        <w:rPr>
          <w:rFonts w:ascii="Times New Roman" w:eastAsia="Times New Roman" w:hAnsi="Times New Roman" w:cs="Times New Roman"/>
          <w:sz w:val="24"/>
          <w:szCs w:val="24"/>
        </w:rPr>
        <w:t xml:space="preserve">Uchwała z dnia 30 czerwca 2016 r  Nr XXX/288/2016 Rady Miasta Tarnobrzega </w:t>
      </w:r>
      <w:r w:rsidRPr="0029029A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" w:tgtFrame="_parent" w:history="1">
        <w:r w:rsidRPr="0029029A">
          <w:rPr>
            <w:rStyle w:val="Hipercze"/>
            <w:rFonts w:ascii="Times New Roman" w:hAnsi="Times New Roman" w:cs="Times New Roman"/>
            <w:sz w:val="24"/>
            <w:szCs w:val="24"/>
          </w:rPr>
          <w:t>w sprawie uchwalenia regulaminu utrzymania czystości i porządku na terenie Gminy Tarnobrzeg</w:t>
        </w:r>
      </w:hyperlink>
      <w:hyperlink r:id="rId6" w:history="1">
        <w:r w:rsidRPr="0029029A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http://www.archiwum.tarnobrzeg.pl/uchwaly/VII/288.pdf</w:t>
        </w:r>
      </w:hyperlink>
      <w:r w:rsidR="00A97022">
        <w:t xml:space="preserve"> </w:t>
      </w:r>
    </w:p>
    <w:p w:rsidR="0029029A" w:rsidRPr="00A1078A" w:rsidRDefault="0029029A" w:rsidP="00A1078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78A">
        <w:rPr>
          <w:rFonts w:ascii="Times New Roman" w:eastAsia="Times New Roman" w:hAnsi="Times New Roman" w:cs="Times New Roman"/>
          <w:sz w:val="24"/>
          <w:szCs w:val="24"/>
        </w:rPr>
        <w:t xml:space="preserve">Tekst jednolity  </w:t>
      </w:r>
      <w:hyperlink r:id="rId7" w:history="1">
        <w:r w:rsidR="00A1078A" w:rsidRPr="00665631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https://edziennik.rzeszow.uw.gov.pl/legalact/2019/2716/</w:t>
        </w:r>
      </w:hyperlink>
      <w:r w:rsidR="00A10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9029A" w:rsidRPr="00A1078A" w:rsidRDefault="0029029A" w:rsidP="00A1078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A1078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A1078A">
        <w:rPr>
          <w:rFonts w:ascii="Times New Roman" w:eastAsia="Times New Roman" w:hAnsi="Times New Roman" w:cs="Times New Roman"/>
          <w:sz w:val="24"/>
          <w:szCs w:val="24"/>
        </w:rPr>
        <w:t xml:space="preserve">Zmiany </w:t>
      </w:r>
      <w:r w:rsidRPr="00A1078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https://prawomiejscowe.pl/UrzadMiastawTarnobrzegu/document/911957/Uchwala-LXIX_742_2023</w:t>
      </w:r>
    </w:p>
    <w:p w:rsidR="00240B06" w:rsidRPr="00A1078A" w:rsidRDefault="00A1078A" w:rsidP="00A1078A">
      <w:pPr>
        <w:spacing w:before="100" w:beforeAutospacing="1" w:after="100" w:afterAutospacing="1" w:line="360" w:lineRule="auto"/>
        <w:rPr>
          <w:rStyle w:val="Hipercze"/>
          <w:rFonts w:ascii="Times New Roman" w:eastAsia="Times New Roman" w:hAnsi="Times New Roman" w:cs="Times New Roman"/>
          <w:sz w:val="24"/>
          <w:szCs w:val="24"/>
        </w:rPr>
      </w:pPr>
      <w:r w:rsidRPr="00A1078A">
        <w:rPr>
          <w:rFonts w:ascii="Times New Roman" w:eastAsia="Times New Roman" w:hAnsi="Times New Roman" w:cs="Times New Roman"/>
          <w:sz w:val="24"/>
          <w:szCs w:val="24"/>
        </w:rPr>
        <w:t>R</w:t>
      </w:r>
      <w:r w:rsidR="00240B06" w:rsidRPr="00A1078A">
        <w:rPr>
          <w:rFonts w:ascii="Times New Roman" w:eastAsia="Times New Roman" w:hAnsi="Times New Roman" w:cs="Times New Roman"/>
          <w:sz w:val="24"/>
          <w:szCs w:val="24"/>
        </w:rPr>
        <w:t>ozstrzygnięcie</w:t>
      </w:r>
      <w:r w:rsidRPr="00A10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0B06" w:rsidRPr="00A1078A">
        <w:rPr>
          <w:rFonts w:ascii="Times New Roman" w:eastAsia="Times New Roman" w:hAnsi="Times New Roman" w:cs="Times New Roman"/>
          <w:sz w:val="24"/>
          <w:szCs w:val="24"/>
        </w:rPr>
        <w:t>nadzorcz</w:t>
      </w:r>
      <w:r w:rsidRPr="00A1078A">
        <w:rPr>
          <w:rFonts w:ascii="Times New Roman" w:eastAsia="Times New Roman" w:hAnsi="Times New Roman" w:cs="Times New Roman"/>
          <w:sz w:val="24"/>
          <w:szCs w:val="24"/>
        </w:rPr>
        <w:t>e</w:t>
      </w:r>
      <w:r w:rsidR="00240B06" w:rsidRPr="00A10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="00240B06" w:rsidRPr="00A1078A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http://umtarnobrzeg.home.pl/ideo/uchwaly/VIII/Roztrzygni%C4%99cie312.pdf</w:t>
        </w:r>
      </w:hyperlink>
    </w:p>
    <w:p w:rsidR="00501850" w:rsidRDefault="00E0341B" w:rsidP="000E413F">
      <w:pPr>
        <w:spacing w:before="100" w:beforeAutospacing="1" w:after="100" w:afterAutospacing="1" w:line="36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Uchwała z dnia</w:t>
      </w:r>
      <w:r w:rsidR="00240B06">
        <w:rPr>
          <w:rFonts w:ascii="Times New Roman" w:eastAsia="Times New Roman" w:hAnsi="Times New Roman" w:cs="Times New Roman"/>
          <w:sz w:val="24"/>
          <w:szCs w:val="24"/>
        </w:rPr>
        <w:t xml:space="preserve"> 05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czerwca 20</w:t>
      </w:r>
      <w:r w:rsidR="00240B06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  Nr XX</w:t>
      </w:r>
      <w:r w:rsidR="00240B06">
        <w:rPr>
          <w:rFonts w:ascii="Times New Roman" w:eastAsia="Times New Roman" w:hAnsi="Times New Roman" w:cs="Times New Roman"/>
          <w:sz w:val="24"/>
          <w:szCs w:val="24"/>
        </w:rPr>
        <w:t>VIII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="00240B06">
        <w:rPr>
          <w:rFonts w:ascii="Times New Roman" w:eastAsia="Times New Roman" w:hAnsi="Times New Roman" w:cs="Times New Roman"/>
          <w:sz w:val="24"/>
          <w:szCs w:val="24"/>
        </w:rPr>
        <w:t>313</w:t>
      </w:r>
      <w:r>
        <w:rPr>
          <w:rFonts w:ascii="Times New Roman" w:eastAsia="Times New Roman" w:hAnsi="Times New Roman" w:cs="Times New Roman"/>
          <w:sz w:val="24"/>
          <w:szCs w:val="24"/>
        </w:rPr>
        <w:t>/20</w:t>
      </w:r>
      <w:r w:rsidR="00240B06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Rady Miasta Tarnobrzega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hyperlink r:id="rId9" w:tgtFrame="_parent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w sprawie wyboru metody ustalenia opłaty za gospodarowanie odpadami komunalnymi oraz ustalenia wysokości tej opłaty</w:t>
        </w:r>
      </w:hyperlink>
      <w:r w:rsidR="00501850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</w:p>
    <w:p w:rsidR="00E0341B" w:rsidRDefault="00000000" w:rsidP="000E413F">
      <w:pPr>
        <w:spacing w:before="100" w:beforeAutospacing="1" w:after="100" w:afterAutospacing="1" w:line="36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hyperlink r:id="rId10" w:history="1">
        <w:r w:rsidR="00501850" w:rsidRPr="00665631">
          <w:rPr>
            <w:rStyle w:val="Hipercze"/>
            <w:rFonts w:ascii="Times New Roman" w:hAnsi="Times New Roman" w:cs="Times New Roman"/>
            <w:sz w:val="24"/>
            <w:szCs w:val="24"/>
          </w:rPr>
          <w:t>http://umtarnobrzeg.home.pl/ideo/uchwaly/VIII/313.pdf</w:t>
        </w:r>
      </w:hyperlink>
      <w:r w:rsidR="00A1078A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</w:p>
    <w:p w:rsidR="00A1078A" w:rsidRDefault="00A1078A" w:rsidP="000E413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78A">
        <w:rPr>
          <w:rStyle w:val="Hipercze"/>
          <w:rFonts w:ascii="Times New Roman" w:hAnsi="Times New Roman" w:cs="Times New Roman"/>
          <w:color w:val="auto"/>
          <w:sz w:val="24"/>
          <w:szCs w:val="24"/>
        </w:rPr>
        <w:t>Zmiany</w:t>
      </w:r>
      <w:r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  <w:r w:rsidRPr="00A1078A">
        <w:rPr>
          <w:rStyle w:val="Hipercze"/>
          <w:rFonts w:ascii="Times New Roman" w:hAnsi="Times New Roman" w:cs="Times New Roman"/>
          <w:sz w:val="24"/>
          <w:szCs w:val="24"/>
        </w:rPr>
        <w:t>https://prawomiejscowe.pl/UrzadMiastawTarnobrzegu/document/911970/Uchwala-LXIX_752_2023</w:t>
      </w:r>
    </w:p>
    <w:p w:rsidR="00E0341B" w:rsidRDefault="00E0341B" w:rsidP="000E413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Uchwała z dnia 30 czerwca 2016 r  Nr XXX/290/2016 Rady Miasta Tarnobrzega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hyperlink r:id="rId11" w:tgtFrame="_parent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w sprawie określenia terminu, częstotliwości i trybu uiszczenia opłaty za gospodarowanie odpadami komunalnymi</w:t>
        </w:r>
      </w:hyperlink>
    </w:p>
    <w:p w:rsidR="00501850" w:rsidRDefault="00000000" w:rsidP="000E413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501850" w:rsidRPr="00665631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https://prawomiejscowe.pl/UrzadMiastawTarnobrzegu/document/694904/Uchwala-XXX_290_2016</w:t>
        </w:r>
      </w:hyperlink>
      <w:r w:rsidR="00501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1850" w:rsidRDefault="00E0341B" w:rsidP="000E413F">
      <w:pPr>
        <w:spacing w:before="100" w:beforeAutospacing="1" w:after="100" w:afterAutospacing="1" w:line="36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Uchwała z dnia </w:t>
      </w:r>
      <w:r w:rsidR="00240B06">
        <w:rPr>
          <w:rFonts w:ascii="Times New Roman" w:eastAsia="Times New Roman" w:hAnsi="Times New Roman" w:cs="Times New Roman"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czerwca 20</w:t>
      </w:r>
      <w:r w:rsidR="00240B06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  Nr XX</w:t>
      </w:r>
      <w:r w:rsidR="00240B06">
        <w:rPr>
          <w:rFonts w:ascii="Times New Roman" w:eastAsia="Times New Roman" w:hAnsi="Times New Roman" w:cs="Times New Roman"/>
          <w:sz w:val="24"/>
          <w:szCs w:val="24"/>
        </w:rPr>
        <w:t>VIII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="00240B06">
        <w:rPr>
          <w:rFonts w:ascii="Times New Roman" w:eastAsia="Times New Roman" w:hAnsi="Times New Roman" w:cs="Times New Roman"/>
          <w:sz w:val="24"/>
          <w:szCs w:val="24"/>
        </w:rPr>
        <w:t>311</w:t>
      </w:r>
      <w:r>
        <w:rPr>
          <w:rFonts w:ascii="Times New Roman" w:eastAsia="Times New Roman" w:hAnsi="Times New Roman" w:cs="Times New Roman"/>
          <w:sz w:val="24"/>
          <w:szCs w:val="24"/>
        </w:rPr>
        <w:t>/20</w:t>
      </w:r>
      <w:r w:rsidR="00240B06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Rady Miasta Tarnobrzega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hyperlink r:id="rId13" w:tgtFrame="_parent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w sprawie określenia szczegółowego sposobu i zakresu świadczenia usług w zakresie odbierania odpadów komunalnych od właścicieli nieruchomości i zagospodarowania tych odpadów</w:t>
        </w:r>
      </w:hyperlink>
    </w:p>
    <w:p w:rsidR="00E0341B" w:rsidRDefault="00000000" w:rsidP="000E413F">
      <w:pPr>
        <w:spacing w:before="100" w:beforeAutospacing="1" w:after="100" w:afterAutospacing="1" w:line="36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hyperlink r:id="rId14" w:history="1">
        <w:r w:rsidR="00501850" w:rsidRPr="00665631">
          <w:rPr>
            <w:rStyle w:val="Hipercze"/>
            <w:rFonts w:ascii="Times New Roman" w:hAnsi="Times New Roman" w:cs="Times New Roman"/>
            <w:sz w:val="24"/>
            <w:szCs w:val="24"/>
          </w:rPr>
          <w:t>https://prawomiejscowe.pl/UrzadMiastawTarnobrzegu/document/696128/Uchwala-XXVIII_311_2020</w:t>
        </w:r>
      </w:hyperlink>
      <w:r w:rsidR="00501850" w:rsidRPr="00501850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</w:p>
    <w:p w:rsidR="00501850" w:rsidRDefault="00501850" w:rsidP="0069546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</w:rPr>
        <w:lastRenderedPageBreak/>
        <w:t>R</w:t>
      </w:r>
      <w:r w:rsidRPr="00501850">
        <w:rPr>
          <w:rStyle w:val="Hipercze"/>
          <w:rFonts w:ascii="Times New Roman" w:hAnsi="Times New Roman" w:cs="Times New Roman"/>
          <w:color w:val="auto"/>
          <w:sz w:val="24"/>
          <w:szCs w:val="24"/>
        </w:rPr>
        <w:t xml:space="preserve">ozstrzygniecie nadzorcze </w:t>
      </w:r>
      <w:hyperlink r:id="rId15" w:history="1">
        <w:r w:rsidRPr="00665631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https://prawomiejscowe.pl/UrzadMiastawTarnobrzegu/document/852679/Rozstrzygniecie_nadzorcze-P-II_4131_2_181_2020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341B" w:rsidRDefault="00E0341B" w:rsidP="000E413F">
      <w:pPr>
        <w:spacing w:before="100" w:beforeAutospacing="1" w:after="100" w:afterAutospacing="1" w:line="36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Uchwała z dnia </w:t>
      </w:r>
      <w:r w:rsidR="00CB2882"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2882">
        <w:rPr>
          <w:rFonts w:ascii="Times New Roman" w:eastAsia="Times New Roman" w:hAnsi="Times New Roman" w:cs="Times New Roman"/>
          <w:sz w:val="24"/>
          <w:szCs w:val="24"/>
        </w:rPr>
        <w:t xml:space="preserve">lutego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CB2882"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 Nr </w:t>
      </w:r>
      <w:r w:rsidR="00CB2882">
        <w:rPr>
          <w:rFonts w:ascii="Times New Roman" w:eastAsia="Times New Roman" w:hAnsi="Times New Roman" w:cs="Times New Roman"/>
          <w:sz w:val="24"/>
          <w:szCs w:val="24"/>
        </w:rPr>
        <w:t>LXX/753/2023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Rady Miasta Tarnobrzega</w:t>
      </w:r>
      <w:r>
        <w:rPr>
          <w:rFonts w:ascii="Times New Roman" w:hAnsi="Times New Roman" w:cs="Times New Roman"/>
          <w:sz w:val="24"/>
          <w:szCs w:val="24"/>
        </w:rPr>
        <w:br/>
      </w:r>
      <w:hyperlink r:id="rId16" w:tgtFrame="_parent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w sprawie ustalenia górnych stawek opłat ponoszonych przez właścicieli nieruchomości za usługi w zakresie odbierania odpadów komunalnych oraz opróżniania zbiorników bezodpływowych i transportu nieczystości ciekłych</w:t>
        </w:r>
      </w:hyperlink>
    </w:p>
    <w:p w:rsidR="00CB2882" w:rsidRDefault="00000000" w:rsidP="000E413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CB2882" w:rsidRPr="00665631">
          <w:rPr>
            <w:rStyle w:val="Hipercze"/>
            <w:rFonts w:ascii="Times New Roman" w:hAnsi="Times New Roman" w:cs="Times New Roman"/>
            <w:sz w:val="24"/>
            <w:szCs w:val="24"/>
          </w:rPr>
          <w:t>https://prawomiejscowe.pl/UrzadMiastawTarnobrzegu/document/921230/Uchwala-LXX_753_2023</w:t>
        </w:r>
      </w:hyperlink>
      <w:r w:rsidR="00CB28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41B" w:rsidRDefault="00E0341B" w:rsidP="000E413F">
      <w:pPr>
        <w:spacing w:before="100" w:beforeAutospacing="1" w:after="100" w:afterAutospacing="1" w:line="36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Uchwała z dnia 30 czerwca 2016 r  Nr XXX/293/2016 Rady Miasta Tarnobrzega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hyperlink r:id="rId18" w:tgtFrame="_parent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 xml:space="preserve">w sprawie określenia wymagań jakie powinien spełniać przedsiębiorca ubiegający się 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br/>
        </w:r>
        <w:r>
          <w:rPr>
            <w:rStyle w:val="Hipercze"/>
            <w:rFonts w:ascii="Times New Roman" w:hAnsi="Times New Roman" w:cs="Times New Roman"/>
            <w:sz w:val="24"/>
            <w:szCs w:val="24"/>
          </w:rPr>
          <w:t>o uzyskanie zezwolenia na opróżnianie zbiorników bezodpływowych i transportu nieczystości ciekłych na terenie miasta i gminy Tarnobrzeg</w:t>
        </w:r>
      </w:hyperlink>
    </w:p>
    <w:p w:rsidR="00501850" w:rsidRDefault="00000000" w:rsidP="000E413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501850" w:rsidRPr="00665631">
          <w:rPr>
            <w:rStyle w:val="Hipercze"/>
            <w:rFonts w:ascii="Times New Roman" w:hAnsi="Times New Roman" w:cs="Times New Roman"/>
            <w:sz w:val="24"/>
            <w:szCs w:val="24"/>
          </w:rPr>
          <w:t>https://prawomiejscowe.pl/UrzadMiastawTarnobrzegu/document/694907/Uchwala-XXX_293_2016</w:t>
        </w:r>
      </w:hyperlink>
      <w:r w:rsidR="005018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850" w:rsidRDefault="00E0341B" w:rsidP="000E413F">
      <w:pPr>
        <w:spacing w:before="100" w:beforeAutospacing="1" w:after="100" w:afterAutospacing="1" w:line="36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Uchwała z dnia 30 czerwca 2016 r  Nr XXX/294/2016 Rady Miasta Tarnobrzega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hyperlink r:id="rId20" w:tgtFrame="_parent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w sprawie określenia wzoru deklaracji o wysokości opłaty za gospodarowanie odpadami komunalnymi składanej przez właścicieli nieruchomości na której zamieszkują mieszkańcy</w:t>
        </w:r>
      </w:hyperlink>
    </w:p>
    <w:p w:rsidR="0086709D" w:rsidRDefault="0086709D" w:rsidP="000E413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Tekst jednolity </w:t>
      </w:r>
      <w:hyperlink r:id="rId21" w:history="1">
        <w:r w:rsidRPr="00665631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https://prawomiejscowe.pl/UrzadMiastawTarnobrzegu/document/692825/</w:t>
        </w:r>
      </w:hyperlink>
    </w:p>
    <w:p w:rsidR="0086709D" w:rsidRDefault="0086709D" w:rsidP="000E413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Zmiana </w:t>
      </w:r>
      <w:hyperlink r:id="rId22" w:history="1">
        <w:r w:rsidRPr="00665631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https://prawomiejscowe.pl/UrzadMiastawTarnobrzegu/document/696132/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341B" w:rsidRDefault="00E0341B" w:rsidP="000E413F">
      <w:pPr>
        <w:spacing w:before="100" w:beforeAutospacing="1" w:after="100" w:afterAutospacing="1" w:line="36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Uchwała z dnia 30 czerwca 2016 r  Nr XXX/295/2016 Rady Miasta Tarnobrzega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hyperlink r:id="rId23" w:tgtFrame="_parent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w sprawie określenia warunków i trybu składania deklaracji o wysokości opłaty za gospodarowanie odpadami komunalnymi przez właścicieli nieruchomości na której zamieszkują mieszkańcy za pomocą środków komunikacji elektronicznej</w:t>
        </w:r>
      </w:hyperlink>
    </w:p>
    <w:p w:rsidR="0086709D" w:rsidRDefault="00000000" w:rsidP="000E413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86709D" w:rsidRPr="00665631">
          <w:rPr>
            <w:rStyle w:val="Hipercze"/>
            <w:rFonts w:ascii="Times New Roman" w:hAnsi="Times New Roman" w:cs="Times New Roman"/>
            <w:sz w:val="24"/>
            <w:szCs w:val="24"/>
          </w:rPr>
          <w:t>https://prawomiejscowe.pl/UrzadMiastawTarnobrzegu/document/694910/Uchwala-XXX_295_2016</w:t>
        </w:r>
      </w:hyperlink>
      <w:r w:rsidR="008670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09D" w:rsidRDefault="0086709D" w:rsidP="000E413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341B" w:rsidRDefault="00E0341B" w:rsidP="000E413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Prawo krajowe</w:t>
      </w:r>
    </w:p>
    <w:p w:rsidR="00E0341B" w:rsidRDefault="00E0341B" w:rsidP="000E413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Ustawy:</w:t>
      </w:r>
    </w:p>
    <w:p w:rsidR="00E0341B" w:rsidRPr="00C07AD9" w:rsidRDefault="00000000" w:rsidP="000E413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" w:history="1">
        <w:r w:rsidR="00E0341B" w:rsidRPr="00C07AD9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</w:rPr>
          <w:t>Ustawa z dnia 13 września 1996 r. o utrzymaniu czystości i porządku w gminach (Dz. U z 20</w:t>
        </w:r>
        <w:r w:rsidR="0086709D" w:rsidRPr="00C07AD9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</w:rPr>
          <w:t>22</w:t>
        </w:r>
        <w:r w:rsidR="00E0341B" w:rsidRPr="00C07AD9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r, poz.</w:t>
        </w:r>
        <w:r w:rsidR="00F94080" w:rsidRPr="00C07AD9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</w:rPr>
          <w:t>2</w:t>
        </w:r>
        <w:r w:rsidR="0086709D" w:rsidRPr="00C07AD9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</w:rPr>
          <w:t>519</w:t>
        </w:r>
        <w:r w:rsidR="00F94080" w:rsidRPr="00C07AD9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ze zm.</w:t>
        </w:r>
        <w:r w:rsidR="00E0341B" w:rsidRPr="00C07AD9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</w:rPr>
          <w:t>)</w:t>
        </w:r>
      </w:hyperlink>
    </w:p>
    <w:p w:rsidR="00E0341B" w:rsidRPr="002D034E" w:rsidRDefault="00000000" w:rsidP="000E413F">
      <w:pPr>
        <w:numPr>
          <w:ilvl w:val="0"/>
          <w:numId w:val="1"/>
        </w:numPr>
        <w:spacing w:before="100" w:beforeAutospacing="1" w:after="100" w:afterAutospacing="1" w:line="360" w:lineRule="auto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hyperlink r:id="rId26" w:history="1">
        <w:r w:rsidR="00E0341B" w:rsidRPr="00C07AD9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</w:rPr>
          <w:t>Ustawa z dnia 14 grudnia 2012 r. o odpadach (Dz. U. z 20</w:t>
        </w:r>
        <w:r w:rsidR="005D186A" w:rsidRPr="00C07AD9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</w:rPr>
          <w:t>2</w:t>
        </w:r>
        <w:r w:rsidR="0086709D" w:rsidRPr="00C07AD9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</w:rPr>
          <w:t>2</w:t>
        </w:r>
        <w:r w:rsidR="00E0341B" w:rsidRPr="00C07AD9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r., poz. </w:t>
        </w:r>
        <w:r w:rsidR="0086709D" w:rsidRPr="00C07AD9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</w:rPr>
          <w:t>699</w:t>
        </w:r>
        <w:r w:rsidR="00F94080" w:rsidRPr="00C07AD9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ze zm.</w:t>
        </w:r>
        <w:r w:rsidR="00E0341B" w:rsidRPr="00C07AD9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</w:rPr>
          <w:t>)</w:t>
        </w:r>
      </w:hyperlink>
    </w:p>
    <w:p w:rsidR="002D034E" w:rsidRDefault="002D034E" w:rsidP="002D034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Prawo ochrony środowiska </w:t>
      </w:r>
      <w:hyperlink r:id="rId27" w:tgtFrame="_blank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z dnia 27.04.2001r. (</w:t>
        </w:r>
        <w:proofErr w:type="spellStart"/>
        <w:r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t.j</w:t>
        </w:r>
        <w:proofErr w:type="spellEnd"/>
        <w:r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. Dz.U. 2022 poz.2556)</w:t>
        </w:r>
      </w:hyperlink>
    </w:p>
    <w:p w:rsidR="002D034E" w:rsidRDefault="002D034E" w:rsidP="002D034E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6709D" w:rsidRPr="0086709D" w:rsidRDefault="00E0341B" w:rsidP="0086709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Rozporządzenia:</w:t>
      </w:r>
    </w:p>
    <w:p w:rsidR="00E0341B" w:rsidRPr="00C07AD9" w:rsidRDefault="00000000" w:rsidP="000E413F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" w:history="1">
        <w:r w:rsidR="00E0341B" w:rsidRPr="00C07AD9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Rozporządzenie Ministra Środowiska z dnia </w:t>
        </w:r>
        <w:r w:rsidR="0086709D" w:rsidRPr="00C07AD9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16 lutego </w:t>
        </w:r>
        <w:r w:rsidR="00E0341B" w:rsidRPr="00C07AD9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20</w:t>
        </w:r>
        <w:r w:rsidR="0086709D" w:rsidRPr="00C07AD9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</w:rPr>
          <w:t>23</w:t>
        </w:r>
        <w:r w:rsidR="00E0341B" w:rsidRPr="00C07AD9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r. w sprawie szczegółowego sposobu określania wymagań, jakie powinien spełnić przedsiębiorca ubiegających się o uzyskanie zezwolenia w zakresie opróżniania zbiorników bezodpływowych </w:t>
        </w:r>
        <w:r w:rsidR="0086709D" w:rsidRPr="00C07AD9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lub osadników w instalacjach przydomowych oczyszczalni ścieków </w:t>
        </w:r>
        <w:r w:rsidR="00E0341B" w:rsidRPr="00C07AD9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</w:rPr>
          <w:t>i transportu nieczystości ciekłych (Dz. U. z 20</w:t>
        </w:r>
        <w:r w:rsidR="0086709D" w:rsidRPr="00C07AD9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</w:rPr>
          <w:t>23</w:t>
        </w:r>
        <w:r w:rsidR="00E0341B" w:rsidRPr="00C07AD9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r., poz.</w:t>
        </w:r>
        <w:r w:rsidR="0086709D" w:rsidRPr="00C07AD9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</w:rPr>
          <w:t>322</w:t>
        </w:r>
        <w:r w:rsidR="00E0341B" w:rsidRPr="00C07AD9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</w:rPr>
          <w:t>) .</w:t>
        </w:r>
      </w:hyperlink>
    </w:p>
    <w:p w:rsidR="00E0341B" w:rsidRPr="00C07AD9" w:rsidRDefault="00000000" w:rsidP="000E413F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9" w:history="1">
        <w:r w:rsidR="00E0341B" w:rsidRPr="00C07AD9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</w:rPr>
          <w:t>Rozporządzenie Ministra Środowiska z dnia 14 grudnia 2016 r. w sprawie poziomów recyklingu, przygotowania do ponownego użycia oraz odzysku innymi metodami niektórych frakcji odpadów komunalnych (Dz. U. z 20</w:t>
        </w:r>
        <w:r w:rsidR="0086709D" w:rsidRPr="00C07AD9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</w:rPr>
          <w:t>21</w:t>
        </w:r>
        <w:r w:rsidR="00E0341B" w:rsidRPr="00C07AD9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r., poz.</w:t>
        </w:r>
        <w:r w:rsidR="0086709D" w:rsidRPr="00C07AD9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</w:rPr>
          <w:t>1530</w:t>
        </w:r>
        <w:r w:rsidR="00E0341B" w:rsidRPr="00C07AD9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</w:rPr>
          <w:t>)</w:t>
        </w:r>
      </w:hyperlink>
    </w:p>
    <w:p w:rsidR="00E0341B" w:rsidRPr="00C07AD9" w:rsidRDefault="00E0341B" w:rsidP="000E413F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07AD9">
        <w:rPr>
          <w:rFonts w:ascii="Times New Roman" w:eastAsia="Times New Roman" w:hAnsi="Times New Roman" w:cs="Times New Roman"/>
          <w:bCs/>
          <w:sz w:val="24"/>
          <w:szCs w:val="24"/>
        </w:rPr>
        <w:t>Rozporządzenie Ministra Środowiska z dnia 15 grudnia 2017 r. w sprawie poziomów ograniczenia składowania masy odpadów komunalnych ulegających biodegradacji</w:t>
      </w:r>
      <w:hyperlink r:id="rId30" w:history="1">
        <w:r w:rsidRPr="00C07AD9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(Dz. U. z 2017 r., poz. 2412)</w:t>
        </w:r>
      </w:hyperlink>
    </w:p>
    <w:p w:rsidR="00E0341B" w:rsidRPr="00C07AD9" w:rsidRDefault="00000000" w:rsidP="000E413F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1" w:history="1">
        <w:r w:rsidR="00E0341B" w:rsidRPr="00C07AD9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</w:rPr>
          <w:t>Rozporządzenie Ministra Środowiska z dnia 11 stycznia 2013 r. w sprawie szczegółowych wymagań w zakresie odbierania odpadów komunalnych od właścicieli nieruchomości (Dz. U. z 2013, poz. 122)</w:t>
        </w:r>
      </w:hyperlink>
    </w:p>
    <w:sectPr w:rsidR="00E0341B" w:rsidRPr="00C07AD9" w:rsidSect="00AA4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901F8"/>
    <w:multiLevelType w:val="multilevel"/>
    <w:tmpl w:val="79BE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EC22EB"/>
    <w:multiLevelType w:val="multilevel"/>
    <w:tmpl w:val="AD123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666876"/>
    <w:multiLevelType w:val="multilevel"/>
    <w:tmpl w:val="A454B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F644FB"/>
    <w:multiLevelType w:val="multilevel"/>
    <w:tmpl w:val="4412D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AA4113"/>
    <w:multiLevelType w:val="hybridMultilevel"/>
    <w:tmpl w:val="5E3A3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4955136">
    <w:abstractNumId w:val="0"/>
  </w:num>
  <w:num w:numId="2" w16cid:durableId="296034925">
    <w:abstractNumId w:val="3"/>
  </w:num>
  <w:num w:numId="3" w16cid:durableId="1086730176">
    <w:abstractNumId w:val="2"/>
  </w:num>
  <w:num w:numId="4" w16cid:durableId="784274197">
    <w:abstractNumId w:val="1"/>
  </w:num>
  <w:num w:numId="5" w16cid:durableId="4244979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927"/>
    <w:rsid w:val="0004579B"/>
    <w:rsid w:val="000670B9"/>
    <w:rsid w:val="000E413F"/>
    <w:rsid w:val="00240B06"/>
    <w:rsid w:val="0029029A"/>
    <w:rsid w:val="002D034E"/>
    <w:rsid w:val="00501850"/>
    <w:rsid w:val="0051136A"/>
    <w:rsid w:val="00573C34"/>
    <w:rsid w:val="005B3FAD"/>
    <w:rsid w:val="005D186A"/>
    <w:rsid w:val="00682C1E"/>
    <w:rsid w:val="00695460"/>
    <w:rsid w:val="00757927"/>
    <w:rsid w:val="0086709D"/>
    <w:rsid w:val="00A1078A"/>
    <w:rsid w:val="00A97022"/>
    <w:rsid w:val="00AA407A"/>
    <w:rsid w:val="00C07AD9"/>
    <w:rsid w:val="00CB2882"/>
    <w:rsid w:val="00CB3813"/>
    <w:rsid w:val="00E0341B"/>
    <w:rsid w:val="00E72CC7"/>
    <w:rsid w:val="00F94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3261F0-9839-4703-9803-18E7D0686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41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341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0341B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0B06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28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7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arnobrzeg.pl/uchwaly/VII/291.pdf" TargetMode="External"/><Relationship Id="rId18" Type="http://schemas.openxmlformats.org/officeDocument/2006/relationships/hyperlink" Target="http://www.tarnobrzeg.pl/uchwaly/VII/293.pdf" TargetMode="External"/><Relationship Id="rId26" Type="http://schemas.openxmlformats.org/officeDocument/2006/relationships/hyperlink" Target="http://www.mos.gov.pl/g2/big/2013_03/5e99f1688b181aa69d8d4c192ff43b79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rawomiejscowe.pl/UrzadMiastawTarnobrzegu/document/692825/" TargetMode="External"/><Relationship Id="rId7" Type="http://schemas.openxmlformats.org/officeDocument/2006/relationships/hyperlink" Target="https://edziennik.rzeszow.uw.gov.pl/legalact/2019/2716/" TargetMode="External"/><Relationship Id="rId12" Type="http://schemas.openxmlformats.org/officeDocument/2006/relationships/hyperlink" Target="https://prawomiejscowe.pl/UrzadMiastawTarnobrzegu/document/694904/Uchwala-XXX_290_2016" TargetMode="External"/><Relationship Id="rId17" Type="http://schemas.openxmlformats.org/officeDocument/2006/relationships/hyperlink" Target="https://prawomiejscowe.pl/UrzadMiastawTarnobrzegu/document/921230/Uchwala-LXX_753_2023" TargetMode="External"/><Relationship Id="rId25" Type="http://schemas.openxmlformats.org/officeDocument/2006/relationships/hyperlink" Target="http://www.mos.gov.pl/g2/big/2013_03/8133dfa6acd5ae0d0fa6ce1ca60ea0e4.pdf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tarnobrzeg.pl/uchwaly/VII/292.pdf" TargetMode="External"/><Relationship Id="rId20" Type="http://schemas.openxmlformats.org/officeDocument/2006/relationships/hyperlink" Target="http://www.tarnobrzeg.pl/uchwaly/VII/294.pdf" TargetMode="External"/><Relationship Id="rId29" Type="http://schemas.openxmlformats.org/officeDocument/2006/relationships/hyperlink" Target="http://www.mos.gov.pl/g2/big/2012_06/ae21912155e81c149cd3f6a4abface5b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rchiwum.tarnobrzeg.pl/uchwaly/VII/288.pdf" TargetMode="External"/><Relationship Id="rId11" Type="http://schemas.openxmlformats.org/officeDocument/2006/relationships/hyperlink" Target="http://www.tarnobrzeg.pl/uchwaly/VII/290.pdf" TargetMode="External"/><Relationship Id="rId24" Type="http://schemas.openxmlformats.org/officeDocument/2006/relationships/hyperlink" Target="https://prawomiejscowe.pl/UrzadMiastawTarnobrzegu/document/694910/Uchwala-XXX_295_2016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tarnobrzeg.pl/uchwaly/VII/288.pdf" TargetMode="External"/><Relationship Id="rId15" Type="http://schemas.openxmlformats.org/officeDocument/2006/relationships/hyperlink" Target="https://prawomiejscowe.pl/UrzadMiastawTarnobrzegu/document/852679/Rozstrzygniecie_nadzorcze-P-II_4131_2_181_2020" TargetMode="External"/><Relationship Id="rId23" Type="http://schemas.openxmlformats.org/officeDocument/2006/relationships/hyperlink" Target="http://www.tarnobrzeg.pl/uchwaly/VII/295.pdf" TargetMode="External"/><Relationship Id="rId28" Type="http://schemas.openxmlformats.org/officeDocument/2006/relationships/hyperlink" Target="http://www.mos.gov.pl/g2/big/2012_04/675928ce5becff2e551ccac089bc99b3.pdf" TargetMode="External"/><Relationship Id="rId10" Type="http://schemas.openxmlformats.org/officeDocument/2006/relationships/hyperlink" Target="http://umtarnobrzeg.home.pl/ideo/uchwaly/VIII/313.pdf" TargetMode="External"/><Relationship Id="rId19" Type="http://schemas.openxmlformats.org/officeDocument/2006/relationships/hyperlink" Target="https://prawomiejscowe.pl/UrzadMiastawTarnobrzegu/document/694907/Uchwala-XXX_293_2016" TargetMode="External"/><Relationship Id="rId31" Type="http://schemas.openxmlformats.org/officeDocument/2006/relationships/hyperlink" Target="http://www.mos.gov.pl/g2/big/2013_06/e7cf32d25f2a4a7e9acb16cd0511f0e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rnobrzeg.pl/uchwaly/VII/289.pdf" TargetMode="External"/><Relationship Id="rId14" Type="http://schemas.openxmlformats.org/officeDocument/2006/relationships/hyperlink" Target="https://prawomiejscowe.pl/UrzadMiastawTarnobrzegu/document/696128/Uchwala-XXVIII_311_2020" TargetMode="External"/><Relationship Id="rId22" Type="http://schemas.openxmlformats.org/officeDocument/2006/relationships/hyperlink" Target="https://prawomiejscowe.pl/UrzadMiastawTarnobrzegu/document/696132/" TargetMode="External"/><Relationship Id="rId27" Type="http://schemas.openxmlformats.org/officeDocument/2006/relationships/hyperlink" Target="http://www.ekocentrum.krakow.pl/104,pobierz,prawo-ochrony-srodowiska.htm" TargetMode="External"/><Relationship Id="rId30" Type="http://schemas.openxmlformats.org/officeDocument/2006/relationships/hyperlink" Target="http://www.mos.gov.pl/g2/big/2012_07/6a6d7b3cb1b041aa4c9d30290755f8d6.pdf" TargetMode="External"/><Relationship Id="rId8" Type="http://schemas.openxmlformats.org/officeDocument/2006/relationships/hyperlink" Target="http://umtarnobrzeg.home.pl/ideo/uchwaly/VIII/Roztrzygni%C4%99cie312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967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Korczak</dc:creator>
  <cp:keywords/>
  <dc:description/>
  <cp:lastModifiedBy>A.Korczak</cp:lastModifiedBy>
  <cp:revision>4</cp:revision>
  <dcterms:created xsi:type="dcterms:W3CDTF">2023-05-31T10:18:00Z</dcterms:created>
  <dcterms:modified xsi:type="dcterms:W3CDTF">2023-05-31T10:57:00Z</dcterms:modified>
</cp:coreProperties>
</file>